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D8FF" w14:textId="77777777" w:rsidR="000C18E8" w:rsidRDefault="000C18E8" w:rsidP="0096261C">
      <w:pPr>
        <w:spacing w:after="0" w:line="259" w:lineRule="auto"/>
        <w:ind w:left="0" w:firstLine="0"/>
        <w:jc w:val="center"/>
        <w:rPr>
          <w:b/>
          <w:sz w:val="28"/>
          <w:szCs w:val="28"/>
        </w:rPr>
      </w:pPr>
    </w:p>
    <w:p w14:paraId="0E406E08" w14:textId="77777777" w:rsidR="00C05B62" w:rsidRPr="0096261C" w:rsidRDefault="0096261C" w:rsidP="0096261C">
      <w:pPr>
        <w:spacing w:after="0" w:line="259" w:lineRule="auto"/>
        <w:ind w:left="0" w:firstLine="0"/>
        <w:jc w:val="center"/>
        <w:rPr>
          <w:b/>
          <w:sz w:val="28"/>
          <w:szCs w:val="28"/>
        </w:rPr>
      </w:pPr>
      <w:r w:rsidRPr="0096261C">
        <w:rPr>
          <w:b/>
          <w:sz w:val="28"/>
          <w:szCs w:val="28"/>
        </w:rPr>
        <w:t>Witham Prospect School</w:t>
      </w:r>
    </w:p>
    <w:p w14:paraId="35740086" w14:textId="77777777" w:rsidR="00663CC6" w:rsidRPr="00F802E4" w:rsidRDefault="00663CC6" w:rsidP="0096261C">
      <w:pPr>
        <w:spacing w:after="0" w:line="259" w:lineRule="auto"/>
        <w:ind w:left="-5"/>
        <w:jc w:val="center"/>
        <w:rPr>
          <w:b/>
          <w:szCs w:val="24"/>
        </w:rPr>
      </w:pPr>
      <w:r w:rsidRPr="00F802E4">
        <w:rPr>
          <w:b/>
          <w:szCs w:val="24"/>
        </w:rPr>
        <w:t>Complaints Policy</w:t>
      </w:r>
    </w:p>
    <w:p w14:paraId="512FC342" w14:textId="2A933326" w:rsidR="00C05B62" w:rsidRPr="00F802E4" w:rsidRDefault="00A52DC8" w:rsidP="0096261C">
      <w:pPr>
        <w:spacing w:after="0" w:line="259" w:lineRule="auto"/>
        <w:ind w:left="-5"/>
        <w:jc w:val="center"/>
        <w:rPr>
          <w:b/>
          <w:szCs w:val="24"/>
        </w:rPr>
      </w:pPr>
      <w:r>
        <w:rPr>
          <w:b/>
          <w:szCs w:val="24"/>
        </w:rPr>
        <w:t>Children and Young People</w:t>
      </w:r>
      <w:r w:rsidR="000C18E8" w:rsidRPr="00F802E4">
        <w:rPr>
          <w:b/>
          <w:szCs w:val="24"/>
        </w:rPr>
        <w:t xml:space="preserve"> </w:t>
      </w:r>
      <w:r w:rsidR="00D76D91">
        <w:rPr>
          <w:b/>
          <w:szCs w:val="24"/>
        </w:rPr>
        <w:t>(supporting adult</w:t>
      </w:r>
      <w:r w:rsidR="0051539E">
        <w:rPr>
          <w:b/>
          <w:szCs w:val="24"/>
        </w:rPr>
        <w:t>s</w:t>
      </w:r>
      <w:r w:rsidR="00D76D91">
        <w:rPr>
          <w:b/>
          <w:szCs w:val="24"/>
        </w:rPr>
        <w:t xml:space="preserve"> guide)</w:t>
      </w:r>
    </w:p>
    <w:p w14:paraId="5263D70B" w14:textId="77777777" w:rsidR="0096261C" w:rsidRDefault="0096261C" w:rsidP="0096261C">
      <w:pPr>
        <w:spacing w:after="0" w:line="259" w:lineRule="auto"/>
        <w:ind w:left="-5"/>
      </w:pPr>
    </w:p>
    <w:p w14:paraId="5B3DA3FA" w14:textId="77777777" w:rsidR="0096261C" w:rsidRDefault="000C18E8" w:rsidP="0096261C">
      <w:pPr>
        <w:spacing w:after="0" w:line="259" w:lineRule="auto"/>
        <w:ind w:left="-5"/>
        <w:rPr>
          <w:b/>
        </w:rPr>
      </w:pPr>
      <w:r>
        <w:rPr>
          <w:b/>
        </w:rPr>
        <w:t>Relevant l</w:t>
      </w:r>
      <w:r w:rsidR="0096261C" w:rsidRPr="0096261C">
        <w:rPr>
          <w:b/>
        </w:rPr>
        <w:t>egislation and guidance:</w:t>
      </w:r>
    </w:p>
    <w:p w14:paraId="66C885A2" w14:textId="77777777" w:rsidR="008A1706" w:rsidRDefault="008A1706" w:rsidP="00DB31AB">
      <w:pPr>
        <w:pStyle w:val="ListParagraph"/>
        <w:numPr>
          <w:ilvl w:val="0"/>
          <w:numId w:val="21"/>
        </w:numPr>
        <w:spacing w:after="0" w:line="259" w:lineRule="auto"/>
      </w:pPr>
      <w:r w:rsidRPr="008A1706">
        <w:t>Best Practice Advice for Schools – Complaints Procedures 2016</w:t>
      </w:r>
    </w:p>
    <w:p w14:paraId="35BB938F" w14:textId="65760E07" w:rsidR="008A1706" w:rsidRDefault="008A1706" w:rsidP="00DB31AB">
      <w:pPr>
        <w:pStyle w:val="ListParagraph"/>
        <w:numPr>
          <w:ilvl w:val="0"/>
          <w:numId w:val="21"/>
        </w:numPr>
        <w:spacing w:after="0" w:line="259" w:lineRule="auto"/>
      </w:pPr>
      <w:r>
        <w:t xml:space="preserve">The Education (Pupil </w:t>
      </w:r>
      <w:r w:rsidR="008B0007">
        <w:t>Information) (</w:t>
      </w:r>
      <w:r>
        <w:t>England) Regulations 2005</w:t>
      </w:r>
    </w:p>
    <w:p w14:paraId="7D051CAC" w14:textId="049E8CC4" w:rsidR="00663CC6" w:rsidRDefault="00663CC6" w:rsidP="00DB31AB">
      <w:pPr>
        <w:pStyle w:val="ListParagraph"/>
        <w:numPr>
          <w:ilvl w:val="0"/>
          <w:numId w:val="21"/>
        </w:numPr>
        <w:spacing w:after="0" w:line="259" w:lineRule="auto"/>
      </w:pPr>
      <w:r>
        <w:t>Care Quality Standards 2015</w:t>
      </w:r>
    </w:p>
    <w:p w14:paraId="518AE038" w14:textId="0FA3599D" w:rsidR="00663CC6" w:rsidRDefault="00663CC6" w:rsidP="00DB31AB">
      <w:pPr>
        <w:pStyle w:val="ListParagraph"/>
        <w:numPr>
          <w:ilvl w:val="0"/>
          <w:numId w:val="21"/>
        </w:numPr>
        <w:spacing w:after="0" w:line="259" w:lineRule="auto"/>
      </w:pPr>
      <w:r>
        <w:t>Children Act 1989 Guidance and Regulations Volume 5</w:t>
      </w:r>
      <w:r w:rsidR="00134552">
        <w:t>: Children’s Homes</w:t>
      </w:r>
    </w:p>
    <w:p w14:paraId="7818AA84" w14:textId="30C7790E" w:rsidR="008A1706" w:rsidRDefault="008A1706" w:rsidP="00DB31AB">
      <w:pPr>
        <w:pStyle w:val="ListParagraph"/>
        <w:numPr>
          <w:ilvl w:val="0"/>
          <w:numId w:val="21"/>
        </w:numPr>
        <w:spacing w:after="0" w:line="259" w:lineRule="auto"/>
      </w:pPr>
      <w:r>
        <w:t>Dat</w:t>
      </w:r>
      <w:r w:rsidR="00B6224B">
        <w:t>a</w:t>
      </w:r>
      <w:r>
        <w:t xml:space="preserve"> Protection Act</w:t>
      </w:r>
    </w:p>
    <w:p w14:paraId="6552746D" w14:textId="77777777" w:rsidR="008A1706" w:rsidRDefault="008A1706" w:rsidP="00DB31AB">
      <w:pPr>
        <w:pStyle w:val="ListParagraph"/>
        <w:numPr>
          <w:ilvl w:val="0"/>
          <w:numId w:val="21"/>
        </w:numPr>
        <w:spacing w:after="0" w:line="259" w:lineRule="auto"/>
      </w:pPr>
      <w:r>
        <w:t>Freedom of Information Act</w:t>
      </w:r>
    </w:p>
    <w:p w14:paraId="1053C7CE" w14:textId="6AC5F540" w:rsidR="00134552" w:rsidRDefault="008A1706" w:rsidP="00DB31AB">
      <w:pPr>
        <w:pStyle w:val="ListParagraph"/>
        <w:numPr>
          <w:ilvl w:val="0"/>
          <w:numId w:val="21"/>
        </w:numPr>
        <w:spacing w:after="0" w:line="259" w:lineRule="auto"/>
      </w:pPr>
      <w:r>
        <w:t>Section 29 of the Education Act 2002</w:t>
      </w:r>
    </w:p>
    <w:p w14:paraId="43B979DC" w14:textId="7BBB9D07" w:rsidR="00D51FE8" w:rsidRPr="00DD7481" w:rsidRDefault="00DD7481" w:rsidP="00DD7481">
      <w:pPr>
        <w:pStyle w:val="ListParagraph"/>
        <w:numPr>
          <w:ilvl w:val="0"/>
          <w:numId w:val="20"/>
        </w:numPr>
        <w:spacing w:after="0" w:line="240" w:lineRule="auto"/>
        <w:contextualSpacing w:val="0"/>
        <w:rPr>
          <w:rFonts w:asciiTheme="minorHAnsi" w:eastAsia="Times New Roman" w:hAnsiTheme="minorHAnsi" w:cstheme="minorHAnsi"/>
          <w:szCs w:val="24"/>
        </w:rPr>
      </w:pPr>
      <w:r w:rsidRPr="00811EB1">
        <w:rPr>
          <w:rFonts w:asciiTheme="minorHAnsi" w:eastAsia="Times New Roman" w:hAnsiTheme="minorHAnsi" w:cstheme="minorHAnsi"/>
          <w:szCs w:val="24"/>
        </w:rPr>
        <w:t xml:space="preserve">Working Together to Safeguard Children, a guide to </w:t>
      </w:r>
      <w:r w:rsidR="006A0210">
        <w:rPr>
          <w:rFonts w:asciiTheme="minorHAnsi" w:eastAsia="Times New Roman" w:hAnsiTheme="minorHAnsi" w:cstheme="minorHAnsi"/>
          <w:szCs w:val="24"/>
        </w:rPr>
        <w:t>multi</w:t>
      </w:r>
      <w:r w:rsidRPr="00811EB1">
        <w:rPr>
          <w:rFonts w:asciiTheme="minorHAnsi" w:eastAsia="Times New Roman" w:hAnsiTheme="minorHAnsi" w:cstheme="minorHAnsi"/>
          <w:szCs w:val="24"/>
        </w:rPr>
        <w:t xml:space="preserve">-agency working to </w:t>
      </w:r>
      <w:r w:rsidR="00B67D16">
        <w:rPr>
          <w:rFonts w:asciiTheme="minorHAnsi" w:eastAsia="Times New Roman" w:hAnsiTheme="minorHAnsi" w:cstheme="minorHAnsi"/>
          <w:szCs w:val="24"/>
        </w:rPr>
        <w:t>help, protect</w:t>
      </w:r>
      <w:r w:rsidRPr="00811EB1">
        <w:rPr>
          <w:rFonts w:asciiTheme="minorHAnsi" w:eastAsia="Times New Roman" w:hAnsiTheme="minorHAnsi" w:cstheme="minorHAnsi"/>
          <w:szCs w:val="24"/>
        </w:rPr>
        <w:t xml:space="preserve"> and promote the welfare of children (</w:t>
      </w:r>
      <w:r w:rsidR="00B71423">
        <w:rPr>
          <w:rFonts w:asciiTheme="minorHAnsi" w:eastAsia="Times New Roman" w:hAnsiTheme="minorHAnsi" w:cstheme="minorHAnsi"/>
          <w:szCs w:val="24"/>
        </w:rPr>
        <w:t xml:space="preserve">revised </w:t>
      </w:r>
      <w:r w:rsidRPr="00811EB1">
        <w:rPr>
          <w:rFonts w:asciiTheme="minorHAnsi" w:eastAsia="Times New Roman" w:hAnsiTheme="minorHAnsi" w:cstheme="minorHAnsi"/>
          <w:szCs w:val="24"/>
        </w:rPr>
        <w:t>latest version) – HM Government</w:t>
      </w:r>
      <w:r>
        <w:rPr>
          <w:rFonts w:asciiTheme="minorHAnsi" w:eastAsia="Times New Roman" w:hAnsiTheme="minorHAnsi" w:cstheme="minorHAnsi"/>
          <w:szCs w:val="24"/>
        </w:rPr>
        <w:t>.</w:t>
      </w:r>
    </w:p>
    <w:p w14:paraId="0227E3E8" w14:textId="050A2B94" w:rsidR="00B563F4" w:rsidRPr="00DD7481" w:rsidRDefault="00B563F4" w:rsidP="00DD7481">
      <w:pPr>
        <w:pStyle w:val="ListParagraph"/>
        <w:numPr>
          <w:ilvl w:val="0"/>
          <w:numId w:val="20"/>
        </w:numPr>
        <w:spacing w:after="0" w:line="240" w:lineRule="auto"/>
        <w:contextualSpacing w:val="0"/>
        <w:rPr>
          <w:rFonts w:asciiTheme="minorHAnsi" w:eastAsia="Times New Roman" w:hAnsiTheme="minorHAnsi" w:cstheme="minorHAnsi"/>
          <w:szCs w:val="24"/>
          <w:u w:val="single"/>
        </w:rPr>
      </w:pPr>
      <w:r w:rsidRPr="00364483">
        <w:rPr>
          <w:rFonts w:asciiTheme="minorHAnsi" w:eastAsia="Times New Roman" w:hAnsiTheme="minorHAnsi" w:cstheme="minorHAnsi"/>
          <w:szCs w:val="24"/>
        </w:rPr>
        <w:t>The Education (Independent School Standards) Regulations 2014</w:t>
      </w:r>
      <w:r w:rsidR="009F2EB6">
        <w:rPr>
          <w:rFonts w:asciiTheme="minorHAnsi" w:eastAsia="Times New Roman" w:hAnsiTheme="minorHAnsi" w:cstheme="minorHAnsi"/>
          <w:szCs w:val="24"/>
        </w:rPr>
        <w:t xml:space="preserve"> (</w:t>
      </w:r>
      <w:r w:rsidR="00392FFD">
        <w:rPr>
          <w:rFonts w:asciiTheme="minorHAnsi" w:eastAsia="Times New Roman" w:hAnsiTheme="minorHAnsi" w:cstheme="minorHAnsi"/>
          <w:szCs w:val="24"/>
        </w:rPr>
        <w:t xml:space="preserve">latest available, </w:t>
      </w:r>
      <w:r w:rsidR="009F2EB6">
        <w:rPr>
          <w:rFonts w:asciiTheme="minorHAnsi" w:eastAsia="Times New Roman" w:hAnsiTheme="minorHAnsi" w:cstheme="minorHAnsi"/>
          <w:szCs w:val="24"/>
        </w:rPr>
        <w:t>revised)</w:t>
      </w:r>
      <w:r w:rsidRPr="00364483">
        <w:rPr>
          <w:rFonts w:asciiTheme="minorHAnsi" w:eastAsia="Times New Roman" w:hAnsiTheme="minorHAnsi" w:cstheme="minorHAnsi"/>
          <w:szCs w:val="24"/>
        </w:rPr>
        <w:t xml:space="preserve"> – UK Gov</w:t>
      </w:r>
      <w:r>
        <w:rPr>
          <w:rFonts w:asciiTheme="minorHAnsi" w:eastAsia="Times New Roman" w:hAnsiTheme="minorHAnsi" w:cstheme="minorHAnsi"/>
          <w:szCs w:val="24"/>
        </w:rPr>
        <w:t>.</w:t>
      </w:r>
    </w:p>
    <w:p w14:paraId="3B733B52" w14:textId="77777777" w:rsidR="00947720" w:rsidRPr="001F6EE4" w:rsidRDefault="00947720" w:rsidP="00947720">
      <w:pPr>
        <w:pStyle w:val="ListParagraph"/>
        <w:numPr>
          <w:ilvl w:val="0"/>
          <w:numId w:val="20"/>
        </w:numPr>
        <w:spacing w:after="0" w:line="240" w:lineRule="auto"/>
        <w:contextualSpacing w:val="0"/>
        <w:rPr>
          <w:rFonts w:asciiTheme="minorHAnsi" w:eastAsia="Times New Roman" w:hAnsiTheme="minorHAnsi" w:cstheme="minorHAnsi"/>
          <w:szCs w:val="24"/>
        </w:rPr>
      </w:pPr>
      <w:r w:rsidRPr="001F6EE4">
        <w:rPr>
          <w:rFonts w:asciiTheme="minorHAnsi" w:eastAsia="Times New Roman" w:hAnsiTheme="minorHAnsi" w:cstheme="minorHAnsi"/>
          <w:szCs w:val="24"/>
        </w:rPr>
        <w:t>The Children’s Homes (England) Regulations 2015 – UK Gov</w:t>
      </w:r>
      <w:r>
        <w:rPr>
          <w:rFonts w:asciiTheme="minorHAnsi" w:eastAsia="Times New Roman" w:hAnsiTheme="minorHAnsi" w:cstheme="minorHAnsi"/>
          <w:szCs w:val="24"/>
        </w:rPr>
        <w:t>.</w:t>
      </w:r>
    </w:p>
    <w:p w14:paraId="4EB79D58" w14:textId="77777777" w:rsidR="00947720" w:rsidRPr="001F6EE4" w:rsidRDefault="00947720" w:rsidP="00947720">
      <w:pPr>
        <w:pStyle w:val="ListParagraph"/>
        <w:numPr>
          <w:ilvl w:val="0"/>
          <w:numId w:val="20"/>
        </w:numPr>
        <w:spacing w:after="0" w:line="240" w:lineRule="auto"/>
        <w:contextualSpacing w:val="0"/>
        <w:rPr>
          <w:rFonts w:asciiTheme="minorHAnsi" w:eastAsia="Times New Roman" w:hAnsiTheme="minorHAnsi" w:cstheme="minorHAnsi"/>
          <w:szCs w:val="24"/>
        </w:rPr>
      </w:pPr>
      <w:r w:rsidRPr="001F6EE4">
        <w:rPr>
          <w:rFonts w:asciiTheme="minorHAnsi" w:eastAsia="Times New Roman" w:hAnsiTheme="minorHAnsi" w:cstheme="minorHAnsi"/>
          <w:szCs w:val="24"/>
        </w:rPr>
        <w:t>Guide to the Children’s Homes Regulations, including the quality standards April 2015 – DFE</w:t>
      </w:r>
      <w:r>
        <w:rPr>
          <w:rFonts w:asciiTheme="minorHAnsi" w:eastAsia="Times New Roman" w:hAnsiTheme="minorHAnsi" w:cstheme="minorHAnsi"/>
          <w:szCs w:val="24"/>
        </w:rPr>
        <w:t>.</w:t>
      </w:r>
    </w:p>
    <w:p w14:paraId="751C09AA" w14:textId="77777777" w:rsidR="00947720" w:rsidRPr="00364483" w:rsidRDefault="00947720" w:rsidP="00947720">
      <w:pPr>
        <w:pStyle w:val="ListParagraph"/>
        <w:numPr>
          <w:ilvl w:val="0"/>
          <w:numId w:val="20"/>
        </w:numPr>
        <w:spacing w:after="0" w:line="240" w:lineRule="auto"/>
        <w:contextualSpacing w:val="0"/>
        <w:rPr>
          <w:rFonts w:asciiTheme="minorHAnsi" w:eastAsia="Times New Roman" w:hAnsiTheme="minorHAnsi" w:cstheme="minorHAnsi"/>
          <w:szCs w:val="24"/>
        </w:rPr>
      </w:pPr>
      <w:r w:rsidRPr="001F6EE4">
        <w:rPr>
          <w:rFonts w:asciiTheme="minorHAnsi" w:eastAsia="Times New Roman" w:hAnsiTheme="minorHAnsi" w:cstheme="minorHAnsi"/>
          <w:szCs w:val="24"/>
        </w:rPr>
        <w:t>Social Care Common Inspection Framework SCCIF: children’s homes (latest version) – OFSTED</w:t>
      </w:r>
      <w:r>
        <w:rPr>
          <w:rFonts w:asciiTheme="minorHAnsi" w:eastAsia="Times New Roman" w:hAnsiTheme="minorHAnsi" w:cstheme="minorHAnsi"/>
          <w:szCs w:val="24"/>
        </w:rPr>
        <w:t>.</w:t>
      </w:r>
    </w:p>
    <w:p w14:paraId="5A344889" w14:textId="77777777" w:rsidR="0096261C" w:rsidRDefault="0096261C" w:rsidP="0096261C">
      <w:pPr>
        <w:spacing w:after="0" w:line="259" w:lineRule="auto"/>
        <w:ind w:left="-5"/>
      </w:pPr>
    </w:p>
    <w:p w14:paraId="22CF9C45" w14:textId="77777777" w:rsidR="0096261C" w:rsidRPr="0096261C" w:rsidRDefault="0096261C" w:rsidP="0096261C">
      <w:pPr>
        <w:spacing w:after="0" w:line="259" w:lineRule="auto"/>
        <w:ind w:left="-5"/>
        <w:rPr>
          <w:b/>
        </w:rPr>
      </w:pPr>
      <w:r w:rsidRPr="0096261C">
        <w:rPr>
          <w:b/>
        </w:rPr>
        <w:t>Applies to:</w:t>
      </w:r>
    </w:p>
    <w:p w14:paraId="11AAB725" w14:textId="08AB2EBD" w:rsidR="0096261C" w:rsidRDefault="0096261C" w:rsidP="0096261C">
      <w:pPr>
        <w:spacing w:after="0" w:line="259" w:lineRule="auto"/>
        <w:ind w:left="-5"/>
      </w:pPr>
      <w:r>
        <w:t xml:space="preserve">This policy is specifically for </w:t>
      </w:r>
      <w:r w:rsidR="00A52DC8">
        <w:t>children and young people</w:t>
      </w:r>
      <w:r w:rsidR="00134552">
        <w:t xml:space="preserve"> of the school who wish to make a complaint</w:t>
      </w:r>
      <w:r w:rsidR="00481D73">
        <w:t xml:space="preserve">, and </w:t>
      </w:r>
      <w:r w:rsidR="007F3788">
        <w:t xml:space="preserve">it will be used </w:t>
      </w:r>
      <w:r w:rsidR="007F3788" w:rsidRPr="00D76D91">
        <w:rPr>
          <w:i/>
          <w:iCs/>
        </w:rPr>
        <w:t xml:space="preserve">as a guide by the adult who </w:t>
      </w:r>
      <w:r w:rsidR="001516AE">
        <w:rPr>
          <w:i/>
          <w:iCs/>
        </w:rPr>
        <w:t>is</w:t>
      </w:r>
      <w:r w:rsidR="007F3788" w:rsidRPr="00D76D91">
        <w:rPr>
          <w:i/>
          <w:iCs/>
        </w:rPr>
        <w:t xml:space="preserve"> supporting the young pe</w:t>
      </w:r>
      <w:r w:rsidR="001516AE">
        <w:rPr>
          <w:i/>
          <w:iCs/>
        </w:rPr>
        <w:t>rson</w:t>
      </w:r>
      <w:r w:rsidR="007F3788" w:rsidRPr="00D76D91">
        <w:rPr>
          <w:i/>
          <w:iCs/>
        </w:rPr>
        <w:t xml:space="preserve"> to make a complaint</w:t>
      </w:r>
      <w:r w:rsidR="00134552">
        <w:t xml:space="preserve">. There are two other complaints policies that can be accessed. One for parents/guardians/carers concerns which includes concerns of visitors to the school and a further policy under the </w:t>
      </w:r>
      <w:r w:rsidR="00AC2684">
        <w:t>umbrella</w:t>
      </w:r>
      <w:r w:rsidR="00134552">
        <w:t xml:space="preserve"> of Human Resources which </w:t>
      </w:r>
      <w:r>
        <w:t xml:space="preserve">allows </w:t>
      </w:r>
      <w:r w:rsidR="00134552">
        <w:t xml:space="preserve">for </w:t>
      </w:r>
      <w:r>
        <w:t>staff to make complaints against their colleagues or their employment.</w:t>
      </w:r>
    </w:p>
    <w:p w14:paraId="188ACE23" w14:textId="77777777" w:rsidR="0096261C" w:rsidRDefault="0096261C" w:rsidP="0096261C">
      <w:pPr>
        <w:spacing w:after="0" w:line="259" w:lineRule="auto"/>
        <w:ind w:left="-5"/>
      </w:pPr>
    </w:p>
    <w:p w14:paraId="2012E5F0" w14:textId="77777777" w:rsidR="0096261C" w:rsidRPr="008E01FD" w:rsidRDefault="0096261C" w:rsidP="0096261C">
      <w:pPr>
        <w:spacing w:after="0" w:line="259" w:lineRule="auto"/>
        <w:ind w:left="-5"/>
        <w:rPr>
          <w:b/>
        </w:rPr>
      </w:pPr>
      <w:r w:rsidRPr="008E01FD">
        <w:rPr>
          <w:b/>
        </w:rPr>
        <w:t>Availability:</w:t>
      </w:r>
    </w:p>
    <w:p w14:paraId="100BFE22" w14:textId="32F56C0A" w:rsidR="0096261C" w:rsidRDefault="0096261C" w:rsidP="0096261C">
      <w:pPr>
        <w:spacing w:after="0" w:line="259" w:lineRule="auto"/>
        <w:ind w:left="-5"/>
      </w:pPr>
      <w:r>
        <w:t xml:space="preserve">This policy is available </w:t>
      </w:r>
      <w:r w:rsidR="001E6C81">
        <w:t>via</w:t>
      </w:r>
      <w:r>
        <w:t xml:space="preserve"> the school website or on request from the school office. </w:t>
      </w:r>
      <w:r w:rsidR="008E01FD">
        <w:t>Complaints procedures will be issued to parents/carers in the new pupil starter pack prior to admission.</w:t>
      </w:r>
    </w:p>
    <w:p w14:paraId="37211EF1" w14:textId="77777777" w:rsidR="000C18E8" w:rsidRDefault="000C18E8" w:rsidP="0096261C">
      <w:pPr>
        <w:spacing w:after="0" w:line="259" w:lineRule="auto"/>
        <w:ind w:left="-5"/>
      </w:pPr>
    </w:p>
    <w:p w14:paraId="0CACCD0F" w14:textId="77777777" w:rsidR="000C18E8" w:rsidRPr="000C18E8" w:rsidRDefault="000C18E8" w:rsidP="0096261C">
      <w:pPr>
        <w:spacing w:after="0" w:line="259" w:lineRule="auto"/>
        <w:ind w:left="-5"/>
        <w:rPr>
          <w:b/>
        </w:rPr>
      </w:pPr>
      <w:r w:rsidRPr="000C18E8">
        <w:rPr>
          <w:b/>
        </w:rPr>
        <w:t>Monitoring and review:</w:t>
      </w:r>
    </w:p>
    <w:p w14:paraId="5C437331" w14:textId="386B2A93" w:rsidR="000C18E8" w:rsidRDefault="000C18E8" w:rsidP="0096261C">
      <w:pPr>
        <w:spacing w:after="0" w:line="259" w:lineRule="auto"/>
        <w:ind w:left="-5"/>
      </w:pPr>
      <w:r>
        <w:t xml:space="preserve">This policy will be monitored and refined on a continuous basis and reviewed </w:t>
      </w:r>
      <w:r w:rsidR="007F0596">
        <w:t>bi-</w:t>
      </w:r>
      <w:r>
        <w:t xml:space="preserve">annually by either the Directors, </w:t>
      </w:r>
      <w:r w:rsidR="00E30931">
        <w:t>Director of Education</w:t>
      </w:r>
      <w:r>
        <w:t>, Registered Manager or a member of the Senior Leadership Team. It will be reviewed earlier if changes in legislation, regulatory requirements or best practice guidelines so require.</w:t>
      </w:r>
    </w:p>
    <w:p w14:paraId="3B26CF1C" w14:textId="77777777" w:rsidR="007D4879" w:rsidRDefault="007D4879" w:rsidP="0096261C">
      <w:pPr>
        <w:spacing w:after="0" w:line="259" w:lineRule="auto"/>
        <w:ind w:left="-5"/>
      </w:pPr>
    </w:p>
    <w:p w14:paraId="008BD0B0" w14:textId="77777777" w:rsidR="007D4879" w:rsidRDefault="007D4879" w:rsidP="0096261C">
      <w:pPr>
        <w:spacing w:after="0" w:line="259" w:lineRule="auto"/>
        <w:ind w:left="-5"/>
      </w:pPr>
    </w:p>
    <w:p w14:paraId="1DC430AC" w14:textId="77777777" w:rsidR="007D4879" w:rsidRDefault="007D4879" w:rsidP="0096261C">
      <w:pPr>
        <w:spacing w:after="0" w:line="259" w:lineRule="auto"/>
        <w:ind w:left="-5"/>
      </w:pPr>
    </w:p>
    <w:p w14:paraId="22A7083A" w14:textId="77777777" w:rsidR="00C05B62" w:rsidRDefault="000C18E8">
      <w:pPr>
        <w:spacing w:after="0" w:line="259" w:lineRule="auto"/>
        <w:ind w:left="0" w:firstLine="0"/>
      </w:pPr>
      <w:r>
        <w:rPr>
          <w:b/>
          <w:color w:val="FF0000"/>
        </w:rPr>
        <w:t xml:space="preserve"> </w:t>
      </w:r>
    </w:p>
    <w:tbl>
      <w:tblPr>
        <w:tblW w:w="0" w:type="auto"/>
        <w:tblCellMar>
          <w:left w:w="0" w:type="dxa"/>
          <w:right w:w="0" w:type="dxa"/>
        </w:tblCellMar>
        <w:tblLook w:val="04A0" w:firstRow="1" w:lastRow="0" w:firstColumn="1" w:lastColumn="0" w:noHBand="0" w:noVBand="1"/>
      </w:tblPr>
      <w:tblGrid>
        <w:gridCol w:w="1288"/>
        <w:gridCol w:w="2164"/>
        <w:gridCol w:w="1084"/>
        <w:gridCol w:w="1910"/>
        <w:gridCol w:w="1004"/>
        <w:gridCol w:w="2251"/>
      </w:tblGrid>
      <w:tr w:rsidR="009B354F" w:rsidRPr="00A52DC8" w14:paraId="089E1658" w14:textId="77777777" w:rsidTr="00803B93">
        <w:tc>
          <w:tcPr>
            <w:tcW w:w="1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11BACD0" w14:textId="77777777" w:rsidR="00A52DC8" w:rsidRPr="00A52DC8" w:rsidRDefault="00A52DC8" w:rsidP="00A52DC8">
            <w:pPr>
              <w:spacing w:after="0" w:line="240" w:lineRule="auto"/>
              <w:ind w:left="0" w:firstLine="0"/>
              <w:rPr>
                <w:rFonts w:eastAsiaTheme="minorHAnsi"/>
                <w:color w:val="auto"/>
                <w:sz w:val="22"/>
                <w:lang w:eastAsia="en-US"/>
              </w:rPr>
            </w:pPr>
            <w:r w:rsidRPr="00A52DC8">
              <w:rPr>
                <w:rFonts w:eastAsiaTheme="minorHAnsi"/>
                <w:color w:val="auto"/>
                <w:sz w:val="22"/>
                <w:lang w:eastAsia="en-US"/>
              </w:rPr>
              <w:t>Author:</w:t>
            </w:r>
          </w:p>
          <w:p w14:paraId="1DC156B2" w14:textId="77777777" w:rsidR="00A52DC8" w:rsidRPr="00A52DC8" w:rsidRDefault="00A52DC8" w:rsidP="00A52DC8">
            <w:pPr>
              <w:spacing w:after="0" w:line="240" w:lineRule="auto"/>
              <w:ind w:left="0" w:firstLine="0"/>
              <w:rPr>
                <w:rFonts w:eastAsiaTheme="minorHAnsi"/>
                <w:color w:val="auto"/>
                <w:sz w:val="22"/>
                <w:lang w:eastAsia="en-US"/>
              </w:rPr>
            </w:pPr>
          </w:p>
        </w:tc>
        <w:tc>
          <w:tcPr>
            <w:tcW w:w="326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D27A7CF" w14:textId="6C782EC4" w:rsidR="00A52DC8" w:rsidRPr="00A52DC8" w:rsidRDefault="00F577F2" w:rsidP="00A52DC8">
            <w:pPr>
              <w:spacing w:after="0" w:line="240" w:lineRule="auto"/>
              <w:ind w:left="0" w:firstLine="0"/>
              <w:rPr>
                <w:rFonts w:eastAsiaTheme="minorHAnsi"/>
                <w:color w:val="auto"/>
                <w:sz w:val="22"/>
                <w:lang w:eastAsia="en-US"/>
              </w:rPr>
            </w:pPr>
            <w:r>
              <w:rPr>
                <w:rFonts w:eastAsiaTheme="minorHAnsi"/>
                <w:color w:val="auto"/>
                <w:sz w:val="22"/>
                <w:lang w:eastAsia="en-US"/>
              </w:rPr>
              <w:t>Joanne Stevens</w:t>
            </w:r>
          </w:p>
        </w:tc>
        <w:tc>
          <w:tcPr>
            <w:tcW w:w="12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5D7792" w14:textId="77777777" w:rsidR="00A52DC8" w:rsidRPr="00A52DC8" w:rsidRDefault="00A52DC8" w:rsidP="00A52DC8">
            <w:pPr>
              <w:spacing w:after="0" w:line="240" w:lineRule="auto"/>
              <w:ind w:left="0" w:firstLine="0"/>
              <w:rPr>
                <w:rFonts w:eastAsiaTheme="minorHAnsi"/>
                <w:color w:val="auto"/>
                <w:sz w:val="22"/>
                <w:lang w:eastAsia="en-US"/>
              </w:rPr>
            </w:pPr>
            <w:r w:rsidRPr="00A52DC8">
              <w:rPr>
                <w:rFonts w:eastAsiaTheme="minorHAnsi"/>
                <w:color w:val="auto"/>
                <w:sz w:val="22"/>
                <w:lang w:eastAsia="en-US"/>
              </w:rPr>
              <w:t>Signed:</w:t>
            </w:r>
          </w:p>
        </w:tc>
        <w:tc>
          <w:tcPr>
            <w:tcW w:w="340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DC0E32F" w14:textId="77777777" w:rsidR="00A52DC8" w:rsidRPr="00A52DC8" w:rsidRDefault="00A52DC8" w:rsidP="00A52DC8">
            <w:pPr>
              <w:spacing w:after="0" w:line="240" w:lineRule="auto"/>
              <w:ind w:left="0" w:firstLine="0"/>
              <w:rPr>
                <w:rFonts w:eastAsiaTheme="minorHAnsi"/>
                <w:color w:val="auto"/>
                <w:sz w:val="22"/>
                <w:lang w:eastAsia="en-US"/>
              </w:rPr>
            </w:pPr>
          </w:p>
        </w:tc>
        <w:tc>
          <w:tcPr>
            <w:tcW w:w="12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D85AAE" w14:textId="77777777" w:rsidR="00A52DC8" w:rsidRPr="00A52DC8" w:rsidRDefault="00A52DC8" w:rsidP="00A52DC8">
            <w:pPr>
              <w:spacing w:after="0" w:line="240" w:lineRule="auto"/>
              <w:ind w:left="0" w:firstLine="0"/>
              <w:rPr>
                <w:rFonts w:eastAsiaTheme="minorHAnsi"/>
                <w:color w:val="auto"/>
                <w:sz w:val="22"/>
                <w:lang w:eastAsia="en-US"/>
              </w:rPr>
            </w:pPr>
            <w:r w:rsidRPr="00A52DC8">
              <w:rPr>
                <w:rFonts w:eastAsiaTheme="minorHAnsi"/>
                <w:color w:val="auto"/>
                <w:sz w:val="22"/>
                <w:lang w:eastAsia="en-US"/>
              </w:rPr>
              <w:t>Date:</w:t>
            </w:r>
          </w:p>
        </w:tc>
        <w:tc>
          <w:tcPr>
            <w:tcW w:w="340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61B83DA" w14:textId="59758FB0" w:rsidR="007869BE" w:rsidRPr="00CD147F" w:rsidRDefault="00F577F2" w:rsidP="00A52DC8">
            <w:pPr>
              <w:spacing w:after="0" w:line="240" w:lineRule="auto"/>
              <w:ind w:left="0" w:firstLine="0"/>
              <w:rPr>
                <w:rFonts w:eastAsiaTheme="minorHAnsi"/>
                <w:color w:val="auto"/>
                <w:sz w:val="22"/>
                <w:lang w:eastAsia="en-US"/>
              </w:rPr>
            </w:pPr>
            <w:r>
              <w:rPr>
                <w:rFonts w:eastAsiaTheme="minorHAnsi"/>
                <w:color w:val="auto"/>
                <w:sz w:val="22"/>
                <w:lang w:eastAsia="en-US"/>
              </w:rPr>
              <w:t>October</w:t>
            </w:r>
            <w:r w:rsidR="00CD147F" w:rsidRPr="004F7685">
              <w:rPr>
                <w:rFonts w:eastAsiaTheme="minorHAnsi"/>
                <w:color w:val="auto"/>
                <w:sz w:val="22"/>
                <w:lang w:eastAsia="en-US"/>
              </w:rPr>
              <w:t xml:space="preserve"> 202</w:t>
            </w:r>
            <w:r>
              <w:rPr>
                <w:rFonts w:eastAsiaTheme="minorHAnsi"/>
                <w:color w:val="auto"/>
                <w:sz w:val="22"/>
                <w:lang w:eastAsia="en-US"/>
              </w:rPr>
              <w:t>4</w:t>
            </w:r>
          </w:p>
        </w:tc>
      </w:tr>
      <w:tr w:rsidR="009B354F" w:rsidRPr="00A52DC8" w14:paraId="5BAEC573" w14:textId="77777777" w:rsidTr="00803B93">
        <w:tc>
          <w:tcPr>
            <w:tcW w:w="14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CBE0C5" w14:textId="77777777" w:rsidR="00A52DC8" w:rsidRPr="00A52DC8" w:rsidRDefault="00A52DC8" w:rsidP="00A52DC8">
            <w:pPr>
              <w:spacing w:after="0" w:line="240" w:lineRule="auto"/>
              <w:ind w:left="0" w:firstLine="0"/>
              <w:rPr>
                <w:rFonts w:eastAsiaTheme="minorHAnsi"/>
                <w:color w:val="auto"/>
                <w:sz w:val="22"/>
                <w:lang w:eastAsia="en-US"/>
              </w:rPr>
            </w:pPr>
            <w:r w:rsidRPr="00A52DC8">
              <w:rPr>
                <w:rFonts w:eastAsiaTheme="minorHAnsi"/>
                <w:color w:val="auto"/>
                <w:sz w:val="22"/>
                <w:lang w:eastAsia="en-US"/>
              </w:rPr>
              <w:t>Approved:</w:t>
            </w:r>
          </w:p>
          <w:p w14:paraId="2F7AC540" w14:textId="77777777" w:rsidR="00A52DC8" w:rsidRPr="00A52DC8" w:rsidRDefault="00A52DC8" w:rsidP="00A52DC8">
            <w:pPr>
              <w:spacing w:after="0" w:line="240" w:lineRule="auto"/>
              <w:ind w:left="0" w:firstLine="0"/>
              <w:rPr>
                <w:rFonts w:eastAsiaTheme="minorHAnsi"/>
                <w:color w:val="auto"/>
                <w:sz w:val="22"/>
                <w:lang w:eastAsia="en-US"/>
              </w:rPr>
            </w:pPr>
          </w:p>
        </w:tc>
        <w:tc>
          <w:tcPr>
            <w:tcW w:w="3264" w:type="dxa"/>
            <w:tcBorders>
              <w:top w:val="nil"/>
              <w:left w:val="nil"/>
              <w:bottom w:val="single" w:sz="8" w:space="0" w:color="auto"/>
              <w:right w:val="single" w:sz="8" w:space="0" w:color="auto"/>
            </w:tcBorders>
            <w:tcMar>
              <w:top w:w="0" w:type="dxa"/>
              <w:left w:w="108" w:type="dxa"/>
              <w:bottom w:w="0" w:type="dxa"/>
              <w:right w:w="108" w:type="dxa"/>
            </w:tcMar>
          </w:tcPr>
          <w:p w14:paraId="13EE005E" w14:textId="6CD06B88" w:rsidR="00A52DC8" w:rsidRPr="00A52DC8" w:rsidRDefault="00F577F2" w:rsidP="00A52DC8">
            <w:pPr>
              <w:spacing w:after="0" w:line="240" w:lineRule="auto"/>
              <w:ind w:left="0" w:firstLine="0"/>
              <w:rPr>
                <w:rFonts w:eastAsiaTheme="minorHAnsi"/>
                <w:color w:val="auto"/>
                <w:sz w:val="22"/>
                <w:lang w:eastAsia="en-US"/>
              </w:rPr>
            </w:pPr>
            <w:r>
              <w:rPr>
                <w:rFonts w:eastAsiaTheme="minorHAnsi"/>
                <w:color w:val="auto"/>
                <w:sz w:val="22"/>
                <w:lang w:eastAsia="en-US"/>
              </w:rPr>
              <w:t>Gemma Collins</w:t>
            </w:r>
          </w:p>
        </w:tc>
        <w:tc>
          <w:tcPr>
            <w:tcW w:w="1272" w:type="dxa"/>
            <w:tcBorders>
              <w:top w:val="nil"/>
              <w:left w:val="nil"/>
              <w:bottom w:val="single" w:sz="8" w:space="0" w:color="auto"/>
              <w:right w:val="single" w:sz="8" w:space="0" w:color="auto"/>
            </w:tcBorders>
            <w:tcMar>
              <w:top w:w="0" w:type="dxa"/>
              <w:left w:w="108" w:type="dxa"/>
              <w:bottom w:w="0" w:type="dxa"/>
              <w:right w:w="108" w:type="dxa"/>
            </w:tcMar>
            <w:hideMark/>
          </w:tcPr>
          <w:p w14:paraId="2C90E101" w14:textId="77777777" w:rsidR="00A52DC8" w:rsidRPr="00A52DC8" w:rsidRDefault="00A52DC8" w:rsidP="00A52DC8">
            <w:pPr>
              <w:spacing w:after="0" w:line="240" w:lineRule="auto"/>
              <w:ind w:left="0" w:firstLine="0"/>
              <w:rPr>
                <w:rFonts w:eastAsiaTheme="minorHAnsi"/>
                <w:color w:val="auto"/>
                <w:sz w:val="22"/>
                <w:lang w:eastAsia="en-US"/>
              </w:rPr>
            </w:pPr>
            <w:r w:rsidRPr="00A52DC8">
              <w:rPr>
                <w:rFonts w:eastAsiaTheme="minorHAnsi"/>
                <w:color w:val="auto"/>
                <w:sz w:val="22"/>
                <w:lang w:eastAsia="en-US"/>
              </w:rPr>
              <w:t>Signed</w:t>
            </w:r>
          </w:p>
        </w:tc>
        <w:tc>
          <w:tcPr>
            <w:tcW w:w="3404" w:type="dxa"/>
            <w:tcBorders>
              <w:top w:val="nil"/>
              <w:left w:val="nil"/>
              <w:bottom w:val="single" w:sz="8" w:space="0" w:color="auto"/>
              <w:right w:val="single" w:sz="8" w:space="0" w:color="auto"/>
            </w:tcBorders>
            <w:tcMar>
              <w:top w:w="0" w:type="dxa"/>
              <w:left w:w="108" w:type="dxa"/>
              <w:bottom w:w="0" w:type="dxa"/>
              <w:right w:w="108" w:type="dxa"/>
            </w:tcMar>
          </w:tcPr>
          <w:p w14:paraId="4D14A872" w14:textId="77777777" w:rsidR="00A52DC8" w:rsidRPr="00A52DC8" w:rsidRDefault="00A52DC8" w:rsidP="00A52DC8">
            <w:pPr>
              <w:spacing w:after="0" w:line="240" w:lineRule="auto"/>
              <w:ind w:left="0" w:firstLine="0"/>
              <w:rPr>
                <w:rFonts w:eastAsiaTheme="minorHAnsi"/>
                <w:color w:val="auto"/>
                <w:sz w:val="22"/>
                <w:lang w:eastAsia="en-US"/>
              </w:rPr>
            </w:pP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14:paraId="2C8F0963" w14:textId="77777777" w:rsidR="00A52DC8" w:rsidRPr="00A52DC8" w:rsidRDefault="00A52DC8" w:rsidP="00A52DC8">
            <w:pPr>
              <w:spacing w:after="0" w:line="240" w:lineRule="auto"/>
              <w:ind w:left="0" w:firstLine="0"/>
              <w:rPr>
                <w:rFonts w:eastAsiaTheme="minorHAnsi"/>
                <w:color w:val="auto"/>
                <w:sz w:val="22"/>
                <w:lang w:eastAsia="en-US"/>
              </w:rPr>
            </w:pPr>
            <w:r w:rsidRPr="00A52DC8">
              <w:rPr>
                <w:rFonts w:eastAsiaTheme="minorHAnsi"/>
                <w:color w:val="auto"/>
                <w:sz w:val="22"/>
                <w:lang w:eastAsia="en-US"/>
              </w:rPr>
              <w:t>Date:</w:t>
            </w: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0667EAFE" w14:textId="7D8F9C16" w:rsidR="00CD147F" w:rsidRPr="007D4879" w:rsidRDefault="00F577F2" w:rsidP="00A52DC8">
            <w:pPr>
              <w:spacing w:after="0" w:line="240" w:lineRule="auto"/>
              <w:ind w:left="0" w:firstLine="0"/>
              <w:rPr>
                <w:rFonts w:eastAsiaTheme="minorHAnsi"/>
                <w:strike/>
                <w:color w:val="auto"/>
                <w:sz w:val="22"/>
                <w:lang w:eastAsia="en-US"/>
              </w:rPr>
            </w:pPr>
            <w:r>
              <w:rPr>
                <w:rFonts w:eastAsiaTheme="minorHAnsi"/>
                <w:color w:val="auto"/>
                <w:sz w:val="22"/>
                <w:lang w:eastAsia="en-US"/>
              </w:rPr>
              <w:t>October</w:t>
            </w:r>
            <w:r w:rsidR="00CD147F" w:rsidRPr="007D4879">
              <w:rPr>
                <w:rFonts w:eastAsiaTheme="minorHAnsi"/>
                <w:color w:val="auto"/>
                <w:sz w:val="22"/>
                <w:lang w:eastAsia="en-US"/>
              </w:rPr>
              <w:t xml:space="preserve"> 202</w:t>
            </w:r>
            <w:r>
              <w:rPr>
                <w:rFonts w:eastAsiaTheme="minorHAnsi"/>
                <w:color w:val="auto"/>
                <w:sz w:val="22"/>
                <w:lang w:eastAsia="en-US"/>
              </w:rPr>
              <w:t>4</w:t>
            </w:r>
          </w:p>
        </w:tc>
      </w:tr>
      <w:tr w:rsidR="00A52DC8" w:rsidRPr="00A52DC8" w14:paraId="1E48FC22" w14:textId="77777777" w:rsidTr="00803B93">
        <w:tc>
          <w:tcPr>
            <w:tcW w:w="1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D9A8F0" w14:textId="77777777" w:rsidR="00A52DC8" w:rsidRPr="00A52DC8" w:rsidRDefault="00A52DC8" w:rsidP="00A52DC8">
            <w:pPr>
              <w:spacing w:after="0" w:line="240" w:lineRule="auto"/>
              <w:ind w:left="0" w:firstLine="0"/>
              <w:jc w:val="center"/>
              <w:rPr>
                <w:rFonts w:eastAsiaTheme="minorHAnsi"/>
                <w:color w:val="auto"/>
                <w:sz w:val="22"/>
                <w:lang w:eastAsia="en-US"/>
              </w:rPr>
            </w:pPr>
            <w:r w:rsidRPr="00A52DC8">
              <w:rPr>
                <w:rFonts w:eastAsiaTheme="minorHAnsi"/>
                <w:color w:val="auto"/>
                <w:sz w:val="22"/>
                <w:lang w:eastAsia="en-US"/>
              </w:rPr>
              <w:t>Version:</w:t>
            </w:r>
          </w:p>
        </w:tc>
        <w:tc>
          <w:tcPr>
            <w:tcW w:w="3264" w:type="dxa"/>
            <w:tcBorders>
              <w:top w:val="nil"/>
              <w:left w:val="nil"/>
              <w:bottom w:val="single" w:sz="8" w:space="0" w:color="auto"/>
              <w:right w:val="single" w:sz="8" w:space="0" w:color="auto"/>
            </w:tcBorders>
            <w:tcMar>
              <w:top w:w="0" w:type="dxa"/>
              <w:left w:w="108" w:type="dxa"/>
              <w:bottom w:w="0" w:type="dxa"/>
              <w:right w:w="108" w:type="dxa"/>
            </w:tcMar>
            <w:hideMark/>
          </w:tcPr>
          <w:p w14:paraId="6B32E90F" w14:textId="3FF5104A" w:rsidR="00A15956" w:rsidRPr="005B0203" w:rsidRDefault="00F577F2" w:rsidP="00A52DC8">
            <w:pPr>
              <w:spacing w:after="0" w:line="240" w:lineRule="auto"/>
              <w:ind w:left="0" w:firstLine="0"/>
              <w:jc w:val="center"/>
              <w:rPr>
                <w:rFonts w:eastAsiaTheme="minorHAnsi"/>
                <w:color w:val="FF0000"/>
                <w:sz w:val="22"/>
                <w:lang w:eastAsia="en-US"/>
              </w:rPr>
            </w:pPr>
            <w:r>
              <w:rPr>
                <w:rFonts w:eastAsiaTheme="minorHAnsi"/>
                <w:color w:val="auto"/>
                <w:sz w:val="22"/>
                <w:lang w:eastAsia="en-US"/>
              </w:rPr>
              <w:t>V6</w:t>
            </w:r>
            <w:r w:rsidR="00DB4836">
              <w:rPr>
                <w:rFonts w:eastAsiaTheme="minorHAnsi"/>
                <w:color w:val="auto"/>
                <w:sz w:val="22"/>
                <w:lang w:eastAsia="en-US"/>
              </w:rPr>
              <w:t xml:space="preserve"> Oct 2024</w:t>
            </w:r>
          </w:p>
        </w:tc>
        <w:tc>
          <w:tcPr>
            <w:tcW w:w="1272" w:type="dxa"/>
            <w:tcBorders>
              <w:top w:val="nil"/>
              <w:left w:val="nil"/>
              <w:bottom w:val="single" w:sz="8" w:space="0" w:color="auto"/>
              <w:right w:val="single" w:sz="8" w:space="0" w:color="auto"/>
            </w:tcBorders>
            <w:tcMar>
              <w:top w:w="0" w:type="dxa"/>
              <w:left w:w="108" w:type="dxa"/>
              <w:bottom w:w="0" w:type="dxa"/>
              <w:right w:w="108" w:type="dxa"/>
            </w:tcMar>
            <w:hideMark/>
          </w:tcPr>
          <w:p w14:paraId="1B23D78B" w14:textId="77777777" w:rsidR="00A52DC8" w:rsidRPr="00A52DC8" w:rsidRDefault="00A52DC8" w:rsidP="00A52DC8">
            <w:pPr>
              <w:spacing w:after="0" w:line="240" w:lineRule="auto"/>
              <w:ind w:left="0" w:firstLine="0"/>
              <w:jc w:val="center"/>
              <w:rPr>
                <w:rFonts w:eastAsiaTheme="minorHAnsi"/>
                <w:color w:val="auto"/>
                <w:sz w:val="22"/>
                <w:lang w:eastAsia="en-US"/>
              </w:rPr>
            </w:pPr>
            <w:r w:rsidRPr="00A52DC8">
              <w:rPr>
                <w:rFonts w:eastAsiaTheme="minorHAnsi"/>
                <w:color w:val="auto"/>
                <w:sz w:val="22"/>
                <w:lang w:eastAsia="en-US"/>
              </w:rPr>
              <w:t>Review date:</w:t>
            </w:r>
          </w:p>
        </w:tc>
        <w:tc>
          <w:tcPr>
            <w:tcW w:w="8084" w:type="dxa"/>
            <w:gridSpan w:val="3"/>
            <w:tcBorders>
              <w:top w:val="nil"/>
              <w:left w:val="nil"/>
              <w:bottom w:val="single" w:sz="8" w:space="0" w:color="auto"/>
              <w:right w:val="single" w:sz="8" w:space="0" w:color="auto"/>
            </w:tcBorders>
            <w:tcMar>
              <w:top w:w="0" w:type="dxa"/>
              <w:left w:w="108" w:type="dxa"/>
              <w:bottom w:w="0" w:type="dxa"/>
              <w:right w:w="108" w:type="dxa"/>
            </w:tcMar>
          </w:tcPr>
          <w:p w14:paraId="4910A2F9" w14:textId="2548E97F" w:rsidR="005B0203" w:rsidRPr="005B0203" w:rsidRDefault="00DB4836" w:rsidP="00A52DC8">
            <w:pPr>
              <w:spacing w:after="0" w:line="240" w:lineRule="auto"/>
              <w:ind w:left="0" w:firstLine="0"/>
              <w:jc w:val="center"/>
              <w:rPr>
                <w:rFonts w:eastAsiaTheme="minorHAnsi"/>
                <w:color w:val="FF0000"/>
                <w:sz w:val="22"/>
                <w:lang w:eastAsia="en-US"/>
              </w:rPr>
            </w:pPr>
            <w:r>
              <w:rPr>
                <w:rFonts w:eastAsiaTheme="minorHAnsi"/>
                <w:color w:val="auto"/>
                <w:sz w:val="22"/>
                <w:lang w:eastAsia="en-US"/>
              </w:rPr>
              <w:t>October</w:t>
            </w:r>
            <w:r w:rsidR="001F0C81" w:rsidRPr="007D4879">
              <w:rPr>
                <w:rFonts w:eastAsiaTheme="minorHAnsi"/>
                <w:color w:val="auto"/>
                <w:sz w:val="22"/>
                <w:lang w:eastAsia="en-US"/>
              </w:rPr>
              <w:t xml:space="preserve"> 202</w:t>
            </w:r>
            <w:r>
              <w:rPr>
                <w:rFonts w:eastAsiaTheme="minorHAnsi"/>
                <w:color w:val="auto"/>
                <w:sz w:val="22"/>
                <w:lang w:eastAsia="en-US"/>
              </w:rPr>
              <w:t>6</w:t>
            </w:r>
          </w:p>
        </w:tc>
      </w:tr>
    </w:tbl>
    <w:p w14:paraId="7CF36259" w14:textId="77777777" w:rsidR="00C05B62" w:rsidRDefault="00C05B62">
      <w:pPr>
        <w:spacing w:after="0" w:line="259" w:lineRule="auto"/>
        <w:ind w:left="0" w:firstLine="0"/>
      </w:pPr>
    </w:p>
    <w:p w14:paraId="3D9A1D1D" w14:textId="77777777" w:rsidR="00CB2D5F" w:rsidRDefault="00CB2D5F">
      <w:pPr>
        <w:spacing w:after="0" w:line="259" w:lineRule="auto"/>
        <w:ind w:left="0" w:firstLine="0"/>
      </w:pPr>
    </w:p>
    <w:p w14:paraId="4607E55B" w14:textId="77777777" w:rsidR="00CB2D5F" w:rsidRDefault="00CB2D5F">
      <w:pPr>
        <w:spacing w:after="0" w:line="259" w:lineRule="auto"/>
        <w:ind w:left="0" w:firstLine="0"/>
      </w:pPr>
    </w:p>
    <w:p w14:paraId="104E81A4" w14:textId="77777777" w:rsidR="00CB2D5F" w:rsidRDefault="00CB2D5F">
      <w:pPr>
        <w:spacing w:after="0" w:line="259" w:lineRule="auto"/>
        <w:ind w:left="0" w:firstLine="0"/>
      </w:pPr>
    </w:p>
    <w:p w14:paraId="018B4432" w14:textId="77777777" w:rsidR="00CB2D5F" w:rsidRDefault="00CB2D5F">
      <w:pPr>
        <w:spacing w:after="0" w:line="259" w:lineRule="auto"/>
        <w:ind w:left="0" w:firstLine="0"/>
      </w:pPr>
    </w:p>
    <w:p w14:paraId="316DB75C" w14:textId="77777777" w:rsidR="00CB2D5F" w:rsidRDefault="00CB2D5F">
      <w:pPr>
        <w:spacing w:after="0" w:line="259" w:lineRule="auto"/>
        <w:ind w:left="0" w:firstLine="0"/>
      </w:pPr>
    </w:p>
    <w:p w14:paraId="3EFC701C" w14:textId="77777777" w:rsidR="00CB2D5F" w:rsidRDefault="00CB2D5F">
      <w:pPr>
        <w:spacing w:after="0" w:line="259" w:lineRule="auto"/>
        <w:ind w:left="0" w:firstLine="0"/>
      </w:pPr>
    </w:p>
    <w:p w14:paraId="592D04CE" w14:textId="77777777" w:rsidR="00CB2D5F" w:rsidRDefault="00CB2D5F">
      <w:pPr>
        <w:spacing w:after="0" w:line="259" w:lineRule="auto"/>
        <w:ind w:left="0" w:firstLine="0"/>
      </w:pPr>
    </w:p>
    <w:p w14:paraId="3753901A" w14:textId="77777777" w:rsidR="00CB2D5F" w:rsidRDefault="00CB2D5F">
      <w:pPr>
        <w:spacing w:after="0" w:line="259" w:lineRule="auto"/>
        <w:ind w:left="0" w:firstLine="0"/>
      </w:pPr>
    </w:p>
    <w:p w14:paraId="7D09057C" w14:textId="77777777" w:rsidR="00CB2D5F" w:rsidRDefault="00CB2D5F">
      <w:pPr>
        <w:spacing w:after="0" w:line="259" w:lineRule="auto"/>
        <w:ind w:left="0" w:firstLine="0"/>
      </w:pPr>
    </w:p>
    <w:p w14:paraId="32B6168E" w14:textId="77777777" w:rsidR="00CB2D5F" w:rsidRDefault="00CB2D5F">
      <w:pPr>
        <w:spacing w:after="0" w:line="259" w:lineRule="auto"/>
        <w:ind w:left="0" w:firstLine="0"/>
      </w:pPr>
    </w:p>
    <w:p w14:paraId="2D0F3344" w14:textId="77777777" w:rsidR="00CB2D5F" w:rsidRDefault="00CB2D5F">
      <w:pPr>
        <w:spacing w:after="0" w:line="259" w:lineRule="auto"/>
        <w:ind w:left="0" w:firstLine="0"/>
      </w:pPr>
    </w:p>
    <w:p w14:paraId="04CEB075" w14:textId="77777777" w:rsidR="00CB2D5F" w:rsidRDefault="00CB2D5F">
      <w:pPr>
        <w:spacing w:after="0" w:line="259" w:lineRule="auto"/>
        <w:ind w:left="0" w:firstLine="0"/>
      </w:pPr>
    </w:p>
    <w:p w14:paraId="1E9E3F93" w14:textId="77777777" w:rsidR="00CB2D5F" w:rsidRDefault="00CB2D5F">
      <w:pPr>
        <w:spacing w:after="0" w:line="259" w:lineRule="auto"/>
        <w:ind w:left="0" w:firstLine="0"/>
      </w:pPr>
    </w:p>
    <w:p w14:paraId="023843BA" w14:textId="77777777" w:rsidR="00CB2D5F" w:rsidRDefault="00CB2D5F">
      <w:pPr>
        <w:spacing w:after="0" w:line="259" w:lineRule="auto"/>
        <w:ind w:left="0" w:firstLine="0"/>
      </w:pPr>
    </w:p>
    <w:p w14:paraId="44753232" w14:textId="77777777" w:rsidR="00CB2D5F" w:rsidRDefault="00CB2D5F">
      <w:pPr>
        <w:spacing w:after="0" w:line="259" w:lineRule="auto"/>
        <w:ind w:left="0" w:firstLine="0"/>
      </w:pPr>
    </w:p>
    <w:p w14:paraId="0AF92BD5" w14:textId="77777777" w:rsidR="00CB2D5F" w:rsidRDefault="00CB2D5F">
      <w:pPr>
        <w:spacing w:after="0" w:line="259" w:lineRule="auto"/>
        <w:ind w:left="0" w:firstLine="0"/>
      </w:pPr>
    </w:p>
    <w:p w14:paraId="4041975A" w14:textId="77777777" w:rsidR="00CB2D5F" w:rsidRDefault="00CB2D5F">
      <w:pPr>
        <w:spacing w:after="0" w:line="259" w:lineRule="auto"/>
        <w:ind w:left="0" w:firstLine="0"/>
      </w:pPr>
    </w:p>
    <w:p w14:paraId="66BE9770" w14:textId="77777777" w:rsidR="00CB2D5F" w:rsidRDefault="00CB2D5F">
      <w:pPr>
        <w:spacing w:after="0" w:line="259" w:lineRule="auto"/>
        <w:ind w:left="0" w:firstLine="0"/>
      </w:pPr>
    </w:p>
    <w:p w14:paraId="681892CB" w14:textId="77777777" w:rsidR="00CB2D5F" w:rsidRDefault="00CB2D5F">
      <w:pPr>
        <w:spacing w:after="0" w:line="259" w:lineRule="auto"/>
        <w:ind w:left="0" w:firstLine="0"/>
      </w:pPr>
    </w:p>
    <w:p w14:paraId="38D6BDFC" w14:textId="77777777" w:rsidR="00CB2D5F" w:rsidRDefault="00CB2D5F">
      <w:pPr>
        <w:spacing w:after="0" w:line="259" w:lineRule="auto"/>
        <w:ind w:left="0" w:firstLine="0"/>
      </w:pPr>
    </w:p>
    <w:p w14:paraId="2C0FDFBA" w14:textId="77777777" w:rsidR="00CB2D5F" w:rsidRDefault="00CB2D5F">
      <w:pPr>
        <w:spacing w:after="0" w:line="259" w:lineRule="auto"/>
        <w:ind w:left="0" w:firstLine="0"/>
      </w:pPr>
    </w:p>
    <w:p w14:paraId="31D383B8" w14:textId="77777777" w:rsidR="00CB2D5F" w:rsidRDefault="00CB2D5F">
      <w:pPr>
        <w:spacing w:after="0" w:line="259" w:lineRule="auto"/>
        <w:ind w:left="0" w:firstLine="0"/>
      </w:pPr>
    </w:p>
    <w:p w14:paraId="7EB4EE8E" w14:textId="77777777" w:rsidR="00134552" w:rsidRDefault="00134552">
      <w:pPr>
        <w:pStyle w:val="Heading1"/>
        <w:numPr>
          <w:ilvl w:val="0"/>
          <w:numId w:val="0"/>
        </w:numPr>
        <w:ind w:left="-5"/>
      </w:pPr>
    </w:p>
    <w:p w14:paraId="451289AA" w14:textId="32198A30" w:rsidR="002F084D" w:rsidRDefault="00134552">
      <w:pPr>
        <w:pStyle w:val="Heading1"/>
        <w:numPr>
          <w:ilvl w:val="0"/>
          <w:numId w:val="0"/>
        </w:numPr>
        <w:ind w:left="-5"/>
        <w:rPr>
          <w:b w:val="0"/>
        </w:rPr>
      </w:pPr>
      <w:r w:rsidRPr="00134552">
        <w:rPr>
          <w:b w:val="0"/>
        </w:rPr>
        <w:t xml:space="preserve">A complaint is an expression of </w:t>
      </w:r>
      <w:proofErr w:type="gramStart"/>
      <w:r w:rsidRPr="00134552">
        <w:rPr>
          <w:b w:val="0"/>
        </w:rPr>
        <w:t>dissatisfaction</w:t>
      </w:r>
      <w:proofErr w:type="gramEnd"/>
      <w:r w:rsidRPr="00134552">
        <w:rPr>
          <w:b w:val="0"/>
        </w:rPr>
        <w:t xml:space="preserve"> and it is vital that </w:t>
      </w:r>
      <w:r w:rsidR="00A52DC8">
        <w:rPr>
          <w:b w:val="0"/>
        </w:rPr>
        <w:t>children and young people</w:t>
      </w:r>
      <w:r w:rsidRPr="00134552">
        <w:rPr>
          <w:b w:val="0"/>
        </w:rPr>
        <w:t xml:space="preserve"> </w:t>
      </w:r>
      <w:r w:rsidR="006D4F1B">
        <w:rPr>
          <w:b w:val="0"/>
        </w:rPr>
        <w:t>living within the children’s home and/or accessing the school</w:t>
      </w:r>
      <w:r w:rsidRPr="00134552">
        <w:rPr>
          <w:b w:val="0"/>
        </w:rPr>
        <w:t xml:space="preserve"> feel able to talk about concerns or voice their complaints and be confident that they will be believed and helped.</w:t>
      </w:r>
      <w:r w:rsidR="002F084D">
        <w:rPr>
          <w:b w:val="0"/>
        </w:rPr>
        <w:t xml:space="preserve"> This is crucial to creating a safe and caring environment and following investigation of the complaint the outcome can be utilised to help the </w:t>
      </w:r>
      <w:r w:rsidR="00174C3E">
        <w:rPr>
          <w:b w:val="0"/>
        </w:rPr>
        <w:t xml:space="preserve">children’s home and/or </w:t>
      </w:r>
      <w:r w:rsidR="002F084D">
        <w:rPr>
          <w:b w:val="0"/>
        </w:rPr>
        <w:t>school identify any short fall in the standard of service that we provide.</w:t>
      </w:r>
    </w:p>
    <w:p w14:paraId="0E627D0B" w14:textId="77777777" w:rsidR="002F084D" w:rsidRDefault="002F084D">
      <w:pPr>
        <w:pStyle w:val="Heading1"/>
        <w:numPr>
          <w:ilvl w:val="0"/>
          <w:numId w:val="0"/>
        </w:numPr>
        <w:ind w:left="-5"/>
        <w:rPr>
          <w:b w:val="0"/>
        </w:rPr>
      </w:pPr>
    </w:p>
    <w:p w14:paraId="6335EF44" w14:textId="33373164" w:rsidR="00134552" w:rsidRDefault="002F084D">
      <w:pPr>
        <w:pStyle w:val="Heading1"/>
        <w:numPr>
          <w:ilvl w:val="0"/>
          <w:numId w:val="0"/>
        </w:numPr>
        <w:ind w:left="-5"/>
        <w:rPr>
          <w:b w:val="0"/>
        </w:rPr>
      </w:pPr>
      <w:r>
        <w:rPr>
          <w:b w:val="0"/>
        </w:rPr>
        <w:t xml:space="preserve">Witham Prospect School operates a keyworker system and although </w:t>
      </w:r>
      <w:r w:rsidR="00A52DC8">
        <w:rPr>
          <w:b w:val="0"/>
        </w:rPr>
        <w:t>children and young people</w:t>
      </w:r>
      <w:r>
        <w:rPr>
          <w:b w:val="0"/>
        </w:rPr>
        <w:t xml:space="preserve"> can go to any adult that they trust to raise a complaint or to ask them to raise a complaint on their behalf, keyworkers will be expected to take </w:t>
      </w:r>
      <w:r w:rsidR="00B7305C">
        <w:rPr>
          <w:b w:val="0"/>
        </w:rPr>
        <w:t>an</w:t>
      </w:r>
      <w:r>
        <w:rPr>
          <w:b w:val="0"/>
        </w:rPr>
        <w:t xml:space="preserve"> </w:t>
      </w:r>
      <w:r w:rsidR="00B7305C">
        <w:rPr>
          <w:b w:val="0"/>
        </w:rPr>
        <w:t>interest</w:t>
      </w:r>
      <w:r>
        <w:rPr>
          <w:b w:val="0"/>
        </w:rPr>
        <w:t xml:space="preserve"> in their key </w:t>
      </w:r>
      <w:r w:rsidR="00863D2B">
        <w:rPr>
          <w:b w:val="0"/>
        </w:rPr>
        <w:t>child</w:t>
      </w:r>
      <w:r>
        <w:rPr>
          <w:b w:val="0"/>
        </w:rPr>
        <w:t xml:space="preserve"> and be alert to the need to listen and respond to anything that may be affecting their health, safety and emotional well-being. All staff need to respond to any indication from a </w:t>
      </w:r>
      <w:r w:rsidR="00D04A8A">
        <w:rPr>
          <w:b w:val="0"/>
        </w:rPr>
        <w:t>child</w:t>
      </w:r>
      <w:r>
        <w:rPr>
          <w:b w:val="0"/>
        </w:rPr>
        <w:t xml:space="preserve"> that they are</w:t>
      </w:r>
      <w:r w:rsidR="00C53312">
        <w:rPr>
          <w:b w:val="0"/>
        </w:rPr>
        <w:t xml:space="preserve"> </w:t>
      </w:r>
      <w:r>
        <w:rPr>
          <w:b w:val="0"/>
        </w:rPr>
        <w:t xml:space="preserve">unhappy and to appreciate that </w:t>
      </w:r>
      <w:r w:rsidR="00C53312">
        <w:rPr>
          <w:b w:val="0"/>
        </w:rPr>
        <w:t xml:space="preserve">unusual actions that the </w:t>
      </w:r>
      <w:r w:rsidR="00D1015E">
        <w:rPr>
          <w:b w:val="0"/>
        </w:rPr>
        <w:t>child</w:t>
      </w:r>
      <w:r w:rsidR="00C53312">
        <w:rPr>
          <w:b w:val="0"/>
        </w:rPr>
        <w:t xml:space="preserve"> may undertake or unexpected behaviours that they may display could be a result of the </w:t>
      </w:r>
      <w:r w:rsidR="00D1015E">
        <w:rPr>
          <w:b w:val="0"/>
        </w:rPr>
        <w:t>child</w:t>
      </w:r>
      <w:r w:rsidR="00C53312">
        <w:rPr>
          <w:b w:val="0"/>
        </w:rPr>
        <w:t xml:space="preserve"> trying to communicate a complaint.</w:t>
      </w:r>
    </w:p>
    <w:p w14:paraId="3FB5B151" w14:textId="5498D03C" w:rsidR="002F084D" w:rsidRDefault="002F084D" w:rsidP="002F084D"/>
    <w:p w14:paraId="0579695D" w14:textId="1A8F81ED" w:rsidR="002F084D" w:rsidRPr="00061F8A" w:rsidRDefault="00A52DC8" w:rsidP="002F084D">
      <w:pPr>
        <w:rPr>
          <w:color w:val="C00000"/>
        </w:rPr>
      </w:pPr>
      <w:r>
        <w:t>Children and young people</w:t>
      </w:r>
      <w:r w:rsidR="002F084D">
        <w:t xml:space="preserve"> placed at Witham Prospect School may not be able to verbally communicate</w:t>
      </w:r>
      <w:r w:rsidR="00C53312">
        <w:t xml:space="preserve"> and through their training staff should be in the best position to respond to complaints or concerns made via the use of Makaton sign language, PECS (Picture Exchange Communication System) or Rebus symbols. </w:t>
      </w:r>
      <w:r w:rsidR="001E6C81">
        <w:t xml:space="preserve">A simplified version of this Complaints Policy </w:t>
      </w:r>
      <w:r w:rsidR="00AB17E5">
        <w:t xml:space="preserve">can be </w:t>
      </w:r>
      <w:r w:rsidR="004D5986">
        <w:t xml:space="preserve">requested along with a </w:t>
      </w:r>
      <w:r w:rsidR="00F97F49">
        <w:t>simplified version of the complaints form</w:t>
      </w:r>
      <w:r w:rsidR="006873D2">
        <w:t xml:space="preserve">, both </w:t>
      </w:r>
      <w:r w:rsidR="00CE0F29">
        <w:t xml:space="preserve">of which will utilise the Widgit Symbol system </w:t>
      </w:r>
      <w:r w:rsidR="00061F8A">
        <w:t>for children and young people.</w:t>
      </w:r>
    </w:p>
    <w:p w14:paraId="72901115" w14:textId="77777777" w:rsidR="00134552" w:rsidRPr="00134552" w:rsidRDefault="00134552">
      <w:pPr>
        <w:pStyle w:val="Heading1"/>
        <w:numPr>
          <w:ilvl w:val="0"/>
          <w:numId w:val="0"/>
        </w:numPr>
        <w:ind w:left="-5"/>
        <w:rPr>
          <w:b w:val="0"/>
        </w:rPr>
      </w:pPr>
    </w:p>
    <w:p w14:paraId="113147E9" w14:textId="6BA9E34C" w:rsidR="00495BBF" w:rsidRDefault="00495BBF">
      <w:pPr>
        <w:pStyle w:val="Heading1"/>
        <w:numPr>
          <w:ilvl w:val="0"/>
          <w:numId w:val="0"/>
        </w:numPr>
        <w:ind w:left="-5"/>
      </w:pPr>
      <w:r>
        <w:t>SECTION 1</w:t>
      </w:r>
    </w:p>
    <w:p w14:paraId="2AA07DBB" w14:textId="77777777" w:rsidR="00C05B62" w:rsidRDefault="000C18E8">
      <w:pPr>
        <w:pStyle w:val="Heading1"/>
        <w:numPr>
          <w:ilvl w:val="0"/>
          <w:numId w:val="0"/>
        </w:numPr>
        <w:ind w:left="-5"/>
      </w:pPr>
      <w:r>
        <w:t xml:space="preserve">GENERAL PRINCIPLES </w:t>
      </w:r>
    </w:p>
    <w:p w14:paraId="6A042F5F" w14:textId="77777777" w:rsidR="00C05B62" w:rsidRDefault="000C18E8">
      <w:pPr>
        <w:spacing w:after="14" w:line="259" w:lineRule="auto"/>
        <w:ind w:left="0" w:firstLine="0"/>
      </w:pPr>
      <w:r>
        <w:t xml:space="preserve"> </w:t>
      </w:r>
    </w:p>
    <w:p w14:paraId="5F67A566" w14:textId="0391EE03" w:rsidR="00C05B62" w:rsidRDefault="000C18E8" w:rsidP="00876709">
      <w:pPr>
        <w:pStyle w:val="ListParagraph"/>
        <w:numPr>
          <w:ilvl w:val="0"/>
          <w:numId w:val="14"/>
        </w:numPr>
        <w:ind w:right="84"/>
      </w:pPr>
      <w:r>
        <w:t xml:space="preserve">This procedure is intended to allow you to raise a concern or complaint relating to </w:t>
      </w:r>
      <w:r w:rsidR="00134552">
        <w:t>the standard of service, the facilities that we provide, our treatment of you and the actions or lack of actions by staff employed by or volunteers for Witham Prospect School.</w:t>
      </w:r>
      <w:r>
        <w:t xml:space="preserve"> </w:t>
      </w:r>
    </w:p>
    <w:p w14:paraId="1BC28F39" w14:textId="36333DBC" w:rsidR="00C05B62" w:rsidRDefault="000C18E8" w:rsidP="00CA5B47">
      <w:pPr>
        <w:numPr>
          <w:ilvl w:val="0"/>
          <w:numId w:val="15"/>
        </w:numPr>
        <w:ind w:right="84"/>
      </w:pPr>
      <w:r>
        <w:t>The</w:t>
      </w:r>
      <w:r>
        <w:rPr>
          <w:color w:val="00B0F0"/>
        </w:rPr>
        <w:t xml:space="preserve"> </w:t>
      </w:r>
      <w:r w:rsidR="00BE2345" w:rsidRPr="00495BBF">
        <w:rPr>
          <w:color w:val="auto"/>
        </w:rPr>
        <w:t>school</w:t>
      </w:r>
      <w:r>
        <w:t xml:space="preserve"> will follow this procedure when dealing with complaints from </w:t>
      </w:r>
      <w:r w:rsidR="00A52DC8">
        <w:t>children and young people</w:t>
      </w:r>
      <w:r w:rsidR="00C53312">
        <w:t>, either in person or by someone on their behalf</w:t>
      </w:r>
      <w:r>
        <w:t xml:space="preserve">, but reserves the right to substitute this procedure for an alternative process where it is appropriate to do so.  Complainants will be informed about the procedure that will be used to consider their complaint as soon as possible after their complaint is received by the </w:t>
      </w:r>
      <w:r w:rsidR="00BE2345">
        <w:t>school</w:t>
      </w:r>
      <w:r>
        <w:t>.</w:t>
      </w:r>
      <w:r w:rsidR="00BE2345">
        <w:t xml:space="preserve"> For instance – a child protection complaint will be dealt with under the Child Protection (Safeguarding) Policy. </w:t>
      </w:r>
      <w:r>
        <w:t xml:space="preserve">   </w:t>
      </w:r>
    </w:p>
    <w:p w14:paraId="11FD42B8" w14:textId="77777777" w:rsidR="00BE2345" w:rsidRDefault="000C18E8" w:rsidP="00BE2345">
      <w:pPr>
        <w:numPr>
          <w:ilvl w:val="0"/>
          <w:numId w:val="15"/>
        </w:numPr>
        <w:spacing w:after="33"/>
        <w:ind w:right="84"/>
      </w:pPr>
      <w:r>
        <w:t>This procedure does not apply to concerns and complaints relating to the following, which are dealt with under separate policies:</w:t>
      </w:r>
    </w:p>
    <w:p w14:paraId="3BF54B7C" w14:textId="77777777" w:rsidR="00BE2345" w:rsidRDefault="00BE2345" w:rsidP="00BE2345">
      <w:pPr>
        <w:pStyle w:val="ListParagraph"/>
      </w:pPr>
    </w:p>
    <w:p w14:paraId="4C5DA831" w14:textId="77777777" w:rsidR="00C05B62" w:rsidRDefault="000C18E8" w:rsidP="00BE2345">
      <w:pPr>
        <w:numPr>
          <w:ilvl w:val="0"/>
          <w:numId w:val="16"/>
        </w:numPr>
        <w:spacing w:after="33"/>
        <w:ind w:right="84"/>
      </w:pPr>
      <w:r>
        <w:t xml:space="preserve">Staff Grievances or Disciplinary Procedures </w:t>
      </w:r>
    </w:p>
    <w:p w14:paraId="400A38F7" w14:textId="77777777" w:rsidR="00BE2345" w:rsidRPr="00BE2345" w:rsidRDefault="00BE2345" w:rsidP="00BE2345">
      <w:pPr>
        <w:numPr>
          <w:ilvl w:val="0"/>
          <w:numId w:val="16"/>
        </w:numPr>
        <w:spacing w:after="38" w:line="240" w:lineRule="auto"/>
        <w:ind w:right="84"/>
      </w:pPr>
      <w:r>
        <w:t xml:space="preserve">Admissions, </w:t>
      </w:r>
      <w:r w:rsidR="000C18E8">
        <w:t xml:space="preserve">Exclusions </w:t>
      </w:r>
    </w:p>
    <w:p w14:paraId="511E9F0A" w14:textId="41EBFDC1" w:rsidR="008E584F" w:rsidRDefault="000C18E8" w:rsidP="00D12986">
      <w:pPr>
        <w:numPr>
          <w:ilvl w:val="0"/>
          <w:numId w:val="16"/>
        </w:numPr>
        <w:spacing w:after="38" w:line="240" w:lineRule="auto"/>
        <w:ind w:right="84"/>
      </w:pPr>
      <w:r>
        <w:t xml:space="preserve">Issues Related to Child Protection  </w:t>
      </w:r>
    </w:p>
    <w:p w14:paraId="7F4C299F" w14:textId="77777777" w:rsidR="00C05B62" w:rsidRDefault="000C18E8" w:rsidP="00BE2345">
      <w:pPr>
        <w:numPr>
          <w:ilvl w:val="0"/>
          <w:numId w:val="16"/>
        </w:numPr>
        <w:ind w:right="84"/>
      </w:pPr>
      <w:r>
        <w:t xml:space="preserve">Statements of SEND/EHC Plans </w:t>
      </w:r>
    </w:p>
    <w:p w14:paraId="27E5A9FB" w14:textId="230A8DE7" w:rsidR="00BE2345" w:rsidRDefault="00BE2345" w:rsidP="00BE2345">
      <w:pPr>
        <w:numPr>
          <w:ilvl w:val="0"/>
          <w:numId w:val="16"/>
        </w:numPr>
        <w:ind w:right="84"/>
      </w:pPr>
      <w:r>
        <w:lastRenderedPageBreak/>
        <w:t xml:space="preserve">Financial </w:t>
      </w:r>
      <w:r w:rsidR="008A1706">
        <w:t>irregularity</w:t>
      </w:r>
      <w:r>
        <w:t xml:space="preserve"> or Fraud</w:t>
      </w:r>
    </w:p>
    <w:p w14:paraId="30B6C758" w14:textId="5BAADB73" w:rsidR="008A1706" w:rsidRDefault="008A1706" w:rsidP="00BE2345">
      <w:pPr>
        <w:numPr>
          <w:ilvl w:val="0"/>
          <w:numId w:val="16"/>
        </w:numPr>
        <w:ind w:right="84"/>
      </w:pPr>
      <w:r>
        <w:t xml:space="preserve">Complaints about the </w:t>
      </w:r>
      <w:r w:rsidR="00FD1E40">
        <w:t xml:space="preserve">children’s home or </w:t>
      </w:r>
      <w:r>
        <w:t xml:space="preserve">school’s response to issues between estranged parents unless there has been a conflict resulting from the </w:t>
      </w:r>
      <w:r w:rsidR="00FD1E40">
        <w:t xml:space="preserve">children’s home or </w:t>
      </w:r>
      <w:r>
        <w:t>school not following an order from a parent regarding visiting rights or court orders.</w:t>
      </w:r>
    </w:p>
    <w:p w14:paraId="6F0A478B" w14:textId="77777777" w:rsidR="00C10ACD" w:rsidRDefault="00C10ACD" w:rsidP="00BE2345">
      <w:pPr>
        <w:numPr>
          <w:ilvl w:val="0"/>
          <w:numId w:val="16"/>
        </w:numPr>
        <w:ind w:right="84"/>
      </w:pPr>
      <w:r>
        <w:t>School re-organisation proposals</w:t>
      </w:r>
    </w:p>
    <w:p w14:paraId="786791C2" w14:textId="77777777" w:rsidR="00C10ACD" w:rsidRDefault="00C10ACD" w:rsidP="00BE2345">
      <w:pPr>
        <w:numPr>
          <w:ilvl w:val="0"/>
          <w:numId w:val="16"/>
        </w:numPr>
        <w:ind w:right="84"/>
      </w:pPr>
      <w:r>
        <w:t xml:space="preserve">School exclusions – information can be found to help with this concern on </w:t>
      </w:r>
      <w:hyperlink r:id="rId11" w:history="1">
        <w:r w:rsidRPr="00977051">
          <w:rPr>
            <w:rStyle w:val="Hyperlink"/>
          </w:rPr>
          <w:t>www.gov.uk/school-discipline-exclusions</w:t>
        </w:r>
      </w:hyperlink>
    </w:p>
    <w:p w14:paraId="384FBFD4" w14:textId="6B96C7F8" w:rsidR="00C10ACD" w:rsidRDefault="00C10ACD" w:rsidP="00BE2345">
      <w:pPr>
        <w:numPr>
          <w:ilvl w:val="0"/>
          <w:numId w:val="16"/>
        </w:numPr>
        <w:ind w:right="84"/>
      </w:pPr>
      <w:r>
        <w:t xml:space="preserve">Whistleblowing – the </w:t>
      </w:r>
      <w:r w:rsidR="00FD1E40">
        <w:t xml:space="preserve">children’s home and </w:t>
      </w:r>
      <w:r>
        <w:t xml:space="preserve">school has a separate policy for </w:t>
      </w:r>
      <w:proofErr w:type="gramStart"/>
      <w:r>
        <w:t>this</w:t>
      </w:r>
      <w:proofErr w:type="gramEnd"/>
      <w:r>
        <w:t xml:space="preserve"> or concerns can be raised with Ofsted on 0300 123 3155 or </w:t>
      </w:r>
      <w:hyperlink r:id="rId12" w:history="1">
        <w:r w:rsidRPr="00977051">
          <w:rPr>
            <w:rStyle w:val="Hyperlink"/>
          </w:rPr>
          <w:t>whistleblowing@ofsted.gov.uk</w:t>
        </w:r>
      </w:hyperlink>
    </w:p>
    <w:p w14:paraId="667F07B2" w14:textId="77777777" w:rsidR="00C10ACD" w:rsidRDefault="00C10ACD" w:rsidP="00C10ACD">
      <w:pPr>
        <w:ind w:left="720" w:right="84" w:firstLine="0"/>
      </w:pPr>
    </w:p>
    <w:p w14:paraId="32573625" w14:textId="77777777" w:rsidR="00C05B62" w:rsidRDefault="00C05B62" w:rsidP="00BE2345">
      <w:pPr>
        <w:spacing w:after="17" w:line="259" w:lineRule="auto"/>
        <w:ind w:left="0" w:firstLine="60"/>
      </w:pPr>
    </w:p>
    <w:p w14:paraId="56C4F44B" w14:textId="77777777" w:rsidR="00C05B62" w:rsidRPr="00BE2345" w:rsidRDefault="000C18E8" w:rsidP="00BE2345">
      <w:pPr>
        <w:numPr>
          <w:ilvl w:val="0"/>
          <w:numId w:val="15"/>
        </w:numPr>
        <w:spacing w:after="31"/>
        <w:ind w:right="84"/>
        <w:rPr>
          <w:b/>
        </w:rPr>
      </w:pPr>
      <w:r w:rsidRPr="00BE2345">
        <w:rPr>
          <w:b/>
        </w:rPr>
        <w:t xml:space="preserve">The aims of the procedure are: </w:t>
      </w:r>
    </w:p>
    <w:p w14:paraId="5CDCCCB1" w14:textId="291A9E1F" w:rsidR="00C05B62" w:rsidRDefault="00BF14AF" w:rsidP="00BE2345">
      <w:pPr>
        <w:numPr>
          <w:ilvl w:val="0"/>
          <w:numId w:val="15"/>
        </w:numPr>
        <w:spacing w:after="26"/>
        <w:ind w:right="84"/>
      </w:pPr>
      <w:r>
        <w:t>T</w:t>
      </w:r>
      <w:r w:rsidR="000C18E8">
        <w:t>o deal with any complaint against the</w:t>
      </w:r>
      <w:r w:rsidR="00FD1E40">
        <w:t xml:space="preserve"> children’s home or</w:t>
      </w:r>
      <w:r w:rsidR="000C18E8">
        <w:t xml:space="preserve"> </w:t>
      </w:r>
      <w:r w:rsidR="00BE2345">
        <w:t>school or</w:t>
      </w:r>
      <w:r w:rsidR="000C18E8">
        <w:t xml:space="preserve"> any individual connected with it by following the correct procedure</w:t>
      </w:r>
      <w:r>
        <w:t>.</w:t>
      </w:r>
    </w:p>
    <w:p w14:paraId="1DA58E46" w14:textId="573F4EB6" w:rsidR="00C05B62" w:rsidRDefault="00BF14AF" w:rsidP="00BE2345">
      <w:pPr>
        <w:numPr>
          <w:ilvl w:val="0"/>
          <w:numId w:val="15"/>
        </w:numPr>
        <w:ind w:right="84"/>
      </w:pPr>
      <w:r>
        <w:t>T</w:t>
      </w:r>
      <w:r w:rsidR="000C18E8">
        <w:t>o deal with all complaints thoroughly and in a timely manner and by being open, honest and fair when dealing with the complainant</w:t>
      </w:r>
      <w:r w:rsidR="00BE2345">
        <w:t>.</w:t>
      </w:r>
    </w:p>
    <w:p w14:paraId="734FE373" w14:textId="7FB7FBAC" w:rsidR="00C05B62" w:rsidRDefault="00BE2345" w:rsidP="00BE2345">
      <w:pPr>
        <w:numPr>
          <w:ilvl w:val="0"/>
          <w:numId w:val="15"/>
        </w:numPr>
        <w:ind w:right="84"/>
      </w:pPr>
      <w:r>
        <w:t>To ensure that staff are</w:t>
      </w:r>
      <w:r w:rsidR="000C18E8">
        <w:t xml:space="preserve"> aware of this complaints procedure and </w:t>
      </w:r>
      <w:r>
        <w:t xml:space="preserve">that they </w:t>
      </w:r>
      <w:r w:rsidR="000C18E8">
        <w:t xml:space="preserve">are expected to review this policy regularly in order that they are familiar with our process of dealing with complaints and can be of assistance when an issue is brought to their attention. </w:t>
      </w:r>
    </w:p>
    <w:p w14:paraId="53349972" w14:textId="359E47CC" w:rsidR="00C05B62" w:rsidRDefault="00C05B62">
      <w:pPr>
        <w:spacing w:after="0" w:line="259" w:lineRule="auto"/>
        <w:ind w:left="360" w:firstLine="0"/>
      </w:pPr>
    </w:p>
    <w:p w14:paraId="23EF9B42" w14:textId="77777777" w:rsidR="00C05B62" w:rsidRDefault="000C18E8">
      <w:pPr>
        <w:pStyle w:val="Heading1"/>
        <w:numPr>
          <w:ilvl w:val="0"/>
          <w:numId w:val="0"/>
        </w:numPr>
        <w:ind w:left="-5"/>
      </w:pPr>
      <w:r>
        <w:t>Understanding this procedure</w:t>
      </w:r>
      <w:r>
        <w:rPr>
          <w:b w:val="0"/>
        </w:rPr>
        <w:t xml:space="preserve"> </w:t>
      </w:r>
    </w:p>
    <w:p w14:paraId="11775D59" w14:textId="1EF6A4E6" w:rsidR="00C05B62" w:rsidRDefault="000C18E8" w:rsidP="00D40390">
      <w:pPr>
        <w:spacing w:after="14" w:line="259" w:lineRule="auto"/>
        <w:ind w:left="0" w:firstLine="0"/>
      </w:pPr>
      <w:r>
        <w:t xml:space="preserve"> </w:t>
      </w:r>
      <w:r w:rsidR="008A1706">
        <w:t>To</w:t>
      </w:r>
      <w:r>
        <w:t xml:space="preserve"> investigate your complaint as fully as possible, we have implemented a staged approach.  We anticipate that almost all complaints that arise will be resolved at Stage 1 or Stage 2 below.   </w:t>
      </w:r>
    </w:p>
    <w:p w14:paraId="2B44C71F" w14:textId="77777777" w:rsidR="00C05B62" w:rsidRDefault="000C18E8">
      <w:pPr>
        <w:spacing w:after="14" w:line="259" w:lineRule="auto"/>
        <w:ind w:left="0" w:firstLine="0"/>
      </w:pPr>
      <w:r>
        <w:t xml:space="preserve"> </w:t>
      </w:r>
    </w:p>
    <w:p w14:paraId="0897B50D" w14:textId="6D34A773" w:rsidR="00C05B62" w:rsidRPr="001F51DF" w:rsidRDefault="000C18E8" w:rsidP="00495BBF">
      <w:pPr>
        <w:ind w:left="0" w:right="84" w:firstLine="0"/>
        <w:rPr>
          <w:b/>
          <w:color w:val="2F5496" w:themeColor="accent1" w:themeShade="BF"/>
        </w:rPr>
      </w:pPr>
      <w:r>
        <w:t xml:space="preserve">We expect our </w:t>
      </w:r>
      <w:r w:rsidR="00A52DC8">
        <w:t>children and young people</w:t>
      </w:r>
      <w:r w:rsidR="00115624">
        <w:t xml:space="preserve"> to seek help if necessary to make a complaint. Help can be sort from, the keyworker, a parent, </w:t>
      </w:r>
      <w:r w:rsidR="00F03E44">
        <w:t xml:space="preserve">your </w:t>
      </w:r>
      <w:r w:rsidR="00115624">
        <w:t xml:space="preserve">social worker or the school’s independent visitor. </w:t>
      </w:r>
      <w:r w:rsidR="00A52DC8">
        <w:t>Children and young people</w:t>
      </w:r>
      <w:r w:rsidR="00115624">
        <w:t xml:space="preserve"> can also access or request access on their behalf to the NYAS </w:t>
      </w:r>
      <w:r w:rsidR="001F51DF">
        <w:t xml:space="preserve">(National Youth Advocacy Service) </w:t>
      </w:r>
      <w:proofErr w:type="gramStart"/>
      <w:r w:rsidR="00115624">
        <w:t>on</w:t>
      </w:r>
      <w:r w:rsidR="00115624" w:rsidRPr="001F51DF">
        <w:rPr>
          <w:b/>
        </w:rPr>
        <w:t>:</w:t>
      </w:r>
      <w:proofErr w:type="gramEnd"/>
      <w:r w:rsidRPr="001F51DF">
        <w:rPr>
          <w:b/>
        </w:rPr>
        <w:t xml:space="preserve"> </w:t>
      </w:r>
      <w:r w:rsidR="001F51DF" w:rsidRPr="001F51DF">
        <w:rPr>
          <w:b/>
          <w:color w:val="2F5496" w:themeColor="accent1" w:themeShade="BF"/>
        </w:rPr>
        <w:t>0808</w:t>
      </w:r>
      <w:r w:rsidR="001F51DF" w:rsidRPr="001F51DF">
        <w:rPr>
          <w:b/>
        </w:rPr>
        <w:t xml:space="preserve"> </w:t>
      </w:r>
      <w:r w:rsidR="001F51DF" w:rsidRPr="001F51DF">
        <w:rPr>
          <w:b/>
          <w:color w:val="2F5496" w:themeColor="accent1" w:themeShade="BF"/>
        </w:rPr>
        <w:t xml:space="preserve">808 1001 </w:t>
      </w:r>
      <w:r w:rsidR="001F51DF" w:rsidRPr="001F51DF">
        <w:rPr>
          <w:b/>
        </w:rPr>
        <w:t xml:space="preserve">or </w:t>
      </w:r>
      <w:hyperlink r:id="rId13" w:history="1">
        <w:r w:rsidR="001F51DF" w:rsidRPr="001F51DF">
          <w:rPr>
            <w:rStyle w:val="Hyperlink"/>
            <w:b/>
            <w:color w:val="2F5496" w:themeColor="accent1" w:themeShade="BF"/>
          </w:rPr>
          <w:t>help@nyas.net</w:t>
        </w:r>
      </w:hyperlink>
    </w:p>
    <w:p w14:paraId="3F095D75" w14:textId="77777777" w:rsidR="00C05B62" w:rsidRPr="001F51DF" w:rsidRDefault="000C18E8">
      <w:pPr>
        <w:spacing w:after="14" w:line="259" w:lineRule="auto"/>
        <w:ind w:left="0" w:firstLine="0"/>
        <w:rPr>
          <w:color w:val="2F5496" w:themeColor="accent1" w:themeShade="BF"/>
        </w:rPr>
      </w:pPr>
      <w:r w:rsidRPr="001F51DF">
        <w:rPr>
          <w:color w:val="2F5496" w:themeColor="accent1" w:themeShade="BF"/>
        </w:rPr>
        <w:t xml:space="preserve"> </w:t>
      </w:r>
    </w:p>
    <w:p w14:paraId="65533202" w14:textId="443574FA" w:rsidR="00C05B62" w:rsidRDefault="000C18E8" w:rsidP="00495BBF">
      <w:pPr>
        <w:ind w:right="84"/>
      </w:pPr>
      <w:r>
        <w:t xml:space="preserve">To enable a proper investigation, concerns or complaints should be brought to the attention of </w:t>
      </w:r>
      <w:r w:rsidR="00495BBF">
        <w:t xml:space="preserve">The Registered Manager, Director of Care or </w:t>
      </w:r>
      <w:r w:rsidR="00CC5314">
        <w:t>Headteacher</w:t>
      </w:r>
      <w:r>
        <w:t xml:space="preserve"> as soon as possible. In genera</w:t>
      </w:r>
      <w:r w:rsidR="00495BBF">
        <w:t>l, any matter raised more than 6</w:t>
      </w:r>
      <w:r>
        <w:t xml:space="preserve"> months after the event being complained of will not be considered.  However, th</w:t>
      </w:r>
      <w:r w:rsidR="00495BBF">
        <w:t xml:space="preserve">e </w:t>
      </w:r>
      <w:r w:rsidR="00CC5314">
        <w:t xml:space="preserve">children’s home or </w:t>
      </w:r>
      <w:r w:rsidR="00495BBF">
        <w:t>school</w:t>
      </w:r>
      <w:r>
        <w:t xml:space="preserve"> may make exceptions to this</w:t>
      </w:r>
      <w:r w:rsidR="00DD733D">
        <w:t xml:space="preserve">, especially if the delay was caused by the </w:t>
      </w:r>
      <w:r w:rsidR="00CC5314">
        <w:t>child</w:t>
      </w:r>
      <w:r w:rsidR="00DD733D">
        <w:t xml:space="preserve"> not being able to access a suitable trusted adult or express their concern independently.</w:t>
      </w:r>
    </w:p>
    <w:p w14:paraId="43B27521" w14:textId="77777777" w:rsidR="00C05B62" w:rsidRDefault="000C18E8">
      <w:pPr>
        <w:spacing w:after="14" w:line="259" w:lineRule="auto"/>
        <w:ind w:left="0" w:firstLine="0"/>
      </w:pPr>
      <w:r>
        <w:t xml:space="preserve"> </w:t>
      </w:r>
    </w:p>
    <w:p w14:paraId="30445D3D" w14:textId="34A02C98" w:rsidR="00C05B62" w:rsidRDefault="000C18E8" w:rsidP="001E05EB">
      <w:pPr>
        <w:numPr>
          <w:ilvl w:val="0"/>
          <w:numId w:val="2"/>
        </w:numPr>
        <w:ind w:right="84" w:hanging="428"/>
      </w:pPr>
      <w:r>
        <w:t xml:space="preserve">If, at any stage, the </w:t>
      </w:r>
      <w:r w:rsidR="001E05EB">
        <w:t xml:space="preserve">children’s home or </w:t>
      </w:r>
      <w:r w:rsidR="00495BBF">
        <w:t>school</w:t>
      </w:r>
      <w:r>
        <w:t xml:space="preserve"> believes that the concern or complaint is vexatious, has insufficient grounds, has already been considered in full or has been closed, the </w:t>
      </w:r>
      <w:r w:rsidR="00495BBF">
        <w:t xml:space="preserve">Registered Manager, </w:t>
      </w:r>
      <w:r w:rsidR="001E05EB">
        <w:t>Headteacher</w:t>
      </w:r>
      <w:r>
        <w:t xml:space="preserve"> or </w:t>
      </w:r>
      <w:r w:rsidR="00A835A7">
        <w:t>Director of Care</w:t>
      </w:r>
      <w:r>
        <w:t xml:space="preserve"> (as appropriate) may write to you to refuse to consider the concern or complaint under this procedure and the reasons why they are</w:t>
      </w:r>
      <w:r w:rsidR="001E05EB">
        <w:t xml:space="preserve"> </w:t>
      </w:r>
      <w:r>
        <w:t xml:space="preserve">refusing to do so.  In this eventuality, the individual with the concern or complaint may </w:t>
      </w:r>
      <w:r w:rsidR="00032642">
        <w:t>appeal</w:t>
      </w:r>
      <w:r w:rsidR="00A835A7">
        <w:t xml:space="preserve"> the decision to the Chair of Directors.</w:t>
      </w:r>
      <w:r>
        <w:t xml:space="preserve"> </w:t>
      </w:r>
    </w:p>
    <w:p w14:paraId="130E994A" w14:textId="77777777" w:rsidR="00E60098" w:rsidRDefault="00E60098" w:rsidP="00E60098">
      <w:pPr>
        <w:ind w:left="0" w:right="84" w:firstLine="0"/>
      </w:pPr>
    </w:p>
    <w:p w14:paraId="49B9B65D" w14:textId="77777777" w:rsidR="00C05B62" w:rsidRDefault="000C18E8">
      <w:pPr>
        <w:spacing w:after="14" w:line="259" w:lineRule="auto"/>
        <w:ind w:left="0" w:firstLine="0"/>
      </w:pPr>
      <w:r>
        <w:lastRenderedPageBreak/>
        <w:t xml:space="preserve"> </w:t>
      </w:r>
    </w:p>
    <w:p w14:paraId="388CF826" w14:textId="5EBA629A" w:rsidR="00C05B62" w:rsidRDefault="000C18E8" w:rsidP="00E60098">
      <w:pPr>
        <w:numPr>
          <w:ilvl w:val="0"/>
          <w:numId w:val="2"/>
        </w:numPr>
        <w:ind w:right="84" w:hanging="428"/>
      </w:pPr>
      <w:r>
        <w:t>An anonymous concern or complaint will not be investigated under this procedure unless there are exceptional circumstances.</w:t>
      </w:r>
      <w:r>
        <w:rPr>
          <w:b/>
        </w:rPr>
        <w:t xml:space="preserve"> </w:t>
      </w:r>
    </w:p>
    <w:p w14:paraId="3098E1A7" w14:textId="090F7BCA" w:rsidR="00C05B62" w:rsidRDefault="000C18E8" w:rsidP="00E60098">
      <w:pPr>
        <w:numPr>
          <w:ilvl w:val="0"/>
          <w:numId w:val="2"/>
        </w:numPr>
        <w:ind w:right="84" w:hanging="428"/>
      </w:pPr>
      <w:r>
        <w:t xml:space="preserve">If it becomes necessary to alter the time limits and deadlines set out within this procedure, you will be advised accordingly and given an explanation as to why this has been the case and provided with revised timescales.  </w:t>
      </w:r>
    </w:p>
    <w:p w14:paraId="7AF52528" w14:textId="764A5CF5" w:rsidR="00C05B62" w:rsidRDefault="000C18E8" w:rsidP="004E046F">
      <w:pPr>
        <w:numPr>
          <w:ilvl w:val="0"/>
          <w:numId w:val="2"/>
        </w:numPr>
        <w:ind w:right="84" w:hanging="428"/>
      </w:pPr>
      <w:r>
        <w:t>A written record will be kept of all complaints, including at what stage they were resolved.  Correspondence, statements and records relating to individual complaints will be kept confidential except where access is requested by the Secretary of State or where disclosure</w:t>
      </w:r>
      <w:r w:rsidR="00495BBF">
        <w:t xml:space="preserve"> is required </w:t>
      </w:r>
      <w:r w:rsidR="008A1706">
        <w:t>during</w:t>
      </w:r>
      <w:r w:rsidR="00495BBF">
        <w:t xml:space="preserve"> a school/</w:t>
      </w:r>
      <w:r w:rsidR="00ED1A37">
        <w:t>children’s home</w:t>
      </w:r>
      <w:r>
        <w:t xml:space="preserve"> inspection or under other legal authority.  </w:t>
      </w:r>
    </w:p>
    <w:p w14:paraId="299F62D9" w14:textId="77777777" w:rsidR="00495BBF" w:rsidRDefault="000C18E8">
      <w:pPr>
        <w:numPr>
          <w:ilvl w:val="0"/>
          <w:numId w:val="2"/>
        </w:numPr>
        <w:spacing w:after="27"/>
        <w:ind w:right="84" w:hanging="428"/>
      </w:pPr>
      <w:r>
        <w:t>In this procedure</w:t>
      </w:r>
      <w:r w:rsidR="008A1706">
        <w:t xml:space="preserve">: </w:t>
      </w:r>
      <w:r w:rsidR="008A1706">
        <w:rPr>
          <w:rFonts w:ascii="Arial" w:eastAsia="Arial" w:hAnsi="Arial" w:cs="Arial"/>
        </w:rPr>
        <w:t>“</w:t>
      </w:r>
      <w:r w:rsidR="00495BBF">
        <w:t xml:space="preserve">school days” excludes </w:t>
      </w:r>
      <w:r w:rsidR="008A1706">
        <w:t xml:space="preserve">weekends, </w:t>
      </w:r>
      <w:r w:rsidR="008A1706">
        <w:rPr>
          <w:rFonts w:ascii="Arial" w:eastAsia="Arial" w:hAnsi="Arial" w:cs="Arial"/>
        </w:rPr>
        <w:t>“</w:t>
      </w:r>
      <w:r>
        <w:t>parent” means a parent, carer or anyone with legal responsibility for a child</w:t>
      </w:r>
      <w:r w:rsidR="00495BBF">
        <w:t>.</w:t>
      </w:r>
    </w:p>
    <w:p w14:paraId="629FE749" w14:textId="77777777" w:rsidR="00495BBF" w:rsidRDefault="00495BBF" w:rsidP="00495BBF">
      <w:pPr>
        <w:pStyle w:val="ListParagraph"/>
      </w:pPr>
    </w:p>
    <w:p w14:paraId="7E0BED34" w14:textId="77777777" w:rsidR="00C05B62" w:rsidRDefault="00495BBF" w:rsidP="00495BBF">
      <w:pPr>
        <w:spacing w:after="27"/>
        <w:ind w:left="0" w:right="84" w:firstLine="0"/>
      </w:pPr>
      <w:r>
        <w:rPr>
          <w:b/>
          <w:sz w:val="28"/>
        </w:rPr>
        <w:t>STAGE</w:t>
      </w:r>
      <w:r w:rsidR="000C18E8">
        <w:rPr>
          <w:b/>
          <w:sz w:val="28"/>
        </w:rPr>
        <w:t xml:space="preserve"> ONE -</w:t>
      </w:r>
      <w:r w:rsidR="000C18E8">
        <w:rPr>
          <w:sz w:val="28"/>
        </w:rPr>
        <w:t xml:space="preserve"> </w:t>
      </w:r>
      <w:r w:rsidR="000C18E8">
        <w:rPr>
          <w:b/>
        </w:rPr>
        <w:t xml:space="preserve">RAISING A CONCERN OR COMPLAINT </w:t>
      </w:r>
    </w:p>
    <w:p w14:paraId="22130781" w14:textId="1889446B" w:rsidR="00C05B62" w:rsidRDefault="000C18E8">
      <w:pPr>
        <w:spacing w:after="0" w:line="259" w:lineRule="auto"/>
        <w:ind w:left="0" w:firstLine="0"/>
      </w:pPr>
      <w:r>
        <w:rPr>
          <w:b/>
        </w:rPr>
        <w:t xml:space="preserve">  </w:t>
      </w:r>
    </w:p>
    <w:p w14:paraId="4F13925D" w14:textId="77777777" w:rsidR="00C05B62" w:rsidRDefault="000C18E8">
      <w:pPr>
        <w:pStyle w:val="Heading1"/>
        <w:ind w:left="413" w:hanging="428"/>
      </w:pPr>
      <w:r>
        <w:t xml:space="preserve">Informal Stage </w:t>
      </w:r>
    </w:p>
    <w:p w14:paraId="3CE2E3F6" w14:textId="44B12242" w:rsidR="00C05B62" w:rsidRPr="009B354F" w:rsidRDefault="000C18E8">
      <w:pPr>
        <w:ind w:left="-5" w:right="84"/>
        <w:rPr>
          <w:b/>
          <w:bCs/>
          <w:color w:val="00B050"/>
        </w:rPr>
      </w:pPr>
      <w:r>
        <w:t xml:space="preserve">Many concerns can be resolved by simple clarification or the provision of information. </w:t>
      </w:r>
      <w:r w:rsidR="008B0007">
        <w:t xml:space="preserve">Informal complaints/concerns </w:t>
      </w:r>
      <w:r w:rsidR="001F51DF">
        <w:t xml:space="preserve">made by a </w:t>
      </w:r>
      <w:r w:rsidR="00A835A7">
        <w:t>child</w:t>
      </w:r>
      <w:r w:rsidR="001F51DF">
        <w:t xml:space="preserve"> or on a </w:t>
      </w:r>
      <w:r w:rsidR="00A835A7">
        <w:t>child</w:t>
      </w:r>
      <w:r w:rsidR="001F51DF">
        <w:t xml:space="preserve">’s behalf </w:t>
      </w:r>
      <w:r w:rsidR="008B0007">
        <w:t>should be taken seriously and dealt with in a professional manner. This should reduce, although not exclude, concerns/complaints needing to be upgraded to formal complaints.</w:t>
      </w:r>
      <w:r w:rsidR="000F53D3">
        <w:t xml:space="preserve"> </w:t>
      </w:r>
      <w:r w:rsidR="000F53D3" w:rsidRPr="009B354F">
        <w:rPr>
          <w:b/>
          <w:bCs/>
          <w:color w:val="00B050"/>
        </w:rPr>
        <w:t xml:space="preserve">At this </w:t>
      </w:r>
      <w:proofErr w:type="gramStart"/>
      <w:r w:rsidR="000F53D3" w:rsidRPr="009B354F">
        <w:rPr>
          <w:b/>
          <w:bCs/>
          <w:color w:val="00B050"/>
        </w:rPr>
        <w:t>stage</w:t>
      </w:r>
      <w:proofErr w:type="gramEnd"/>
      <w:r w:rsidR="000F53D3" w:rsidRPr="009B354F">
        <w:rPr>
          <w:b/>
          <w:bCs/>
          <w:color w:val="00B050"/>
        </w:rPr>
        <w:t xml:space="preserve"> </w:t>
      </w:r>
      <w:r w:rsidR="00BE2D45" w:rsidRPr="009B354F">
        <w:rPr>
          <w:b/>
          <w:bCs/>
          <w:color w:val="00B050"/>
        </w:rPr>
        <w:t>please utilise form</w:t>
      </w:r>
      <w:r w:rsidR="008902E0" w:rsidRPr="009B354F">
        <w:rPr>
          <w:b/>
          <w:bCs/>
          <w:color w:val="00B050"/>
        </w:rPr>
        <w:t xml:space="preserve"> 1 to briefly record the initial complaint or concern – then follow procedure.</w:t>
      </w:r>
    </w:p>
    <w:p w14:paraId="6750169A" w14:textId="77777777" w:rsidR="00C05B62" w:rsidRDefault="000C18E8">
      <w:pPr>
        <w:spacing w:after="14" w:line="259" w:lineRule="auto"/>
        <w:ind w:left="0" w:firstLine="0"/>
      </w:pPr>
      <w:r>
        <w:t xml:space="preserve"> </w:t>
      </w:r>
    </w:p>
    <w:p w14:paraId="2157D066" w14:textId="253F12A6" w:rsidR="00AF0ED3" w:rsidRDefault="000C18E8" w:rsidP="00495BBF">
      <w:pPr>
        <w:ind w:right="84"/>
        <w:rPr>
          <w:b/>
        </w:rPr>
      </w:pPr>
      <w:r w:rsidRPr="00AF0ED3">
        <w:rPr>
          <w:b/>
        </w:rPr>
        <w:t>Where a complaint is about</w:t>
      </w:r>
      <w:r w:rsidR="00495BBF" w:rsidRPr="00AF0ED3">
        <w:rPr>
          <w:b/>
        </w:rPr>
        <w:t xml:space="preserve"> an operational issue regarding the education </w:t>
      </w:r>
      <w:r w:rsidR="00B34AC4">
        <w:rPr>
          <w:b/>
        </w:rPr>
        <w:t xml:space="preserve">department </w:t>
      </w:r>
      <w:r w:rsidR="00495BBF" w:rsidRPr="00AF0ED3">
        <w:rPr>
          <w:b/>
        </w:rPr>
        <w:t xml:space="preserve">or residential </w:t>
      </w:r>
      <w:r w:rsidR="00B34AC4">
        <w:rPr>
          <w:b/>
        </w:rPr>
        <w:t>children’s home</w:t>
      </w:r>
      <w:r w:rsidR="00AC2684" w:rsidRPr="00AF0ED3">
        <w:rPr>
          <w:b/>
        </w:rPr>
        <w:t>:</w:t>
      </w:r>
    </w:p>
    <w:p w14:paraId="1DC9082A" w14:textId="271891CD" w:rsidR="00AF0ED3" w:rsidRDefault="00DD733D" w:rsidP="00495BBF">
      <w:pPr>
        <w:ind w:right="84"/>
      </w:pPr>
      <w:r>
        <w:t>I</w:t>
      </w:r>
      <w:r w:rsidR="00495BBF">
        <w:t xml:space="preserve">t </w:t>
      </w:r>
      <w:r w:rsidR="00AF0ED3">
        <w:t xml:space="preserve">would </w:t>
      </w:r>
      <w:r w:rsidR="00495BBF">
        <w:t xml:space="preserve">normally </w:t>
      </w:r>
      <w:r w:rsidR="00AF0ED3">
        <w:t xml:space="preserve">be </w:t>
      </w:r>
      <w:r w:rsidR="00495BBF">
        <w:t>appropriate to</w:t>
      </w:r>
      <w:r w:rsidR="00774A98">
        <w:t xml:space="preserve"> communicate directly with the </w:t>
      </w:r>
      <w:r w:rsidR="001B100F">
        <w:t>school Headteacher</w:t>
      </w:r>
      <w:r w:rsidR="00774A98">
        <w:t xml:space="preserve"> or the </w:t>
      </w:r>
      <w:r w:rsidR="001B100F">
        <w:t xml:space="preserve">children’s home </w:t>
      </w:r>
      <w:r w:rsidR="00774A98">
        <w:t>Registered M</w:t>
      </w:r>
      <w:r w:rsidR="00495BBF">
        <w:t>anager.</w:t>
      </w:r>
      <w:r w:rsidR="000C18E8">
        <w:t xml:space="preserve"> </w:t>
      </w:r>
      <w:r w:rsidR="00AF0ED3">
        <w:t xml:space="preserve">It is understood that </w:t>
      </w:r>
      <w:r w:rsidR="00A52DC8">
        <w:t>children and young people</w:t>
      </w:r>
      <w:r w:rsidR="00AF0ED3">
        <w:t xml:space="preserve"> may not wish to undertake this themselves and therefore a simplified version of the complaint form</w:t>
      </w:r>
      <w:r w:rsidR="004A55A9">
        <w:t xml:space="preserve"> </w:t>
      </w:r>
      <w:r w:rsidR="007F23ED">
        <w:t>is</w:t>
      </w:r>
      <w:r w:rsidR="00D502D0">
        <w:t xml:space="preserve"> </w:t>
      </w:r>
      <w:r w:rsidR="004A55A9">
        <w:t>available on request</w:t>
      </w:r>
      <w:r w:rsidR="00D502D0">
        <w:t>, which can include the use of symbols</w:t>
      </w:r>
      <w:r w:rsidR="00CA1EA6">
        <w:t xml:space="preserve"> etc</w:t>
      </w:r>
      <w:r w:rsidR="004A55A9">
        <w:t>.</w:t>
      </w:r>
      <w:r w:rsidR="00AF0ED3">
        <w:t xml:space="preserve"> </w:t>
      </w:r>
    </w:p>
    <w:p w14:paraId="4AC5FAB7" w14:textId="77777777" w:rsidR="0062467B" w:rsidRDefault="0062467B" w:rsidP="00495BBF">
      <w:pPr>
        <w:ind w:right="84"/>
      </w:pPr>
    </w:p>
    <w:p w14:paraId="548815E2" w14:textId="77777777" w:rsidR="00AF0ED3" w:rsidRDefault="000C18E8" w:rsidP="00495BBF">
      <w:pPr>
        <w:ind w:right="84"/>
        <w:rPr>
          <w:b/>
        </w:rPr>
      </w:pPr>
      <w:r w:rsidRPr="00AF0ED3">
        <w:rPr>
          <w:b/>
        </w:rPr>
        <w:t>Where the complaint is about a member of staff</w:t>
      </w:r>
      <w:r w:rsidR="00AF0ED3">
        <w:rPr>
          <w:b/>
        </w:rPr>
        <w:t>:</w:t>
      </w:r>
    </w:p>
    <w:p w14:paraId="36328E70" w14:textId="6BE4DA44" w:rsidR="00AF0ED3" w:rsidRDefault="00AF0ED3" w:rsidP="00495BBF">
      <w:pPr>
        <w:ind w:right="84"/>
        <w:rPr>
          <w:i/>
        </w:rPr>
      </w:pPr>
      <w:r w:rsidRPr="00AF0ED3">
        <w:rPr>
          <w:i/>
        </w:rPr>
        <w:t>If the complain</w:t>
      </w:r>
      <w:r w:rsidR="0062467B">
        <w:rPr>
          <w:i/>
        </w:rPr>
        <w:t>ant</w:t>
      </w:r>
      <w:r w:rsidRPr="00AF0ED3">
        <w:rPr>
          <w:i/>
        </w:rPr>
        <w:t xml:space="preserve"> raised issue</w:t>
      </w:r>
      <w:r w:rsidR="00733679">
        <w:rPr>
          <w:i/>
        </w:rPr>
        <w:t>s</w:t>
      </w:r>
      <w:r w:rsidRPr="00AF0ED3">
        <w:rPr>
          <w:i/>
        </w:rPr>
        <w:t xml:space="preserve"> of Child Protection or </w:t>
      </w:r>
      <w:r w:rsidR="00AC2684" w:rsidRPr="00AF0ED3">
        <w:rPr>
          <w:i/>
        </w:rPr>
        <w:t>abuse,</w:t>
      </w:r>
      <w:r w:rsidRPr="00AF0ED3">
        <w:rPr>
          <w:i/>
        </w:rPr>
        <w:t xml:space="preserve"> then the Safeguarding (Child Protection) Policy should be immediately actioned – even if the </w:t>
      </w:r>
      <w:r w:rsidR="001B100F">
        <w:rPr>
          <w:i/>
        </w:rPr>
        <w:t>child</w:t>
      </w:r>
      <w:r w:rsidRPr="00AF0ED3">
        <w:rPr>
          <w:i/>
        </w:rPr>
        <w:t xml:space="preserve"> indicates that they do not wish to complain under this policy</w:t>
      </w:r>
      <w:r w:rsidR="004E6CF9">
        <w:rPr>
          <w:i/>
        </w:rPr>
        <w:t>.</w:t>
      </w:r>
    </w:p>
    <w:p w14:paraId="0E5598D1" w14:textId="77777777" w:rsidR="00F835FB" w:rsidRPr="00AF0ED3" w:rsidRDefault="00F835FB" w:rsidP="00495BBF">
      <w:pPr>
        <w:ind w:right="84"/>
        <w:rPr>
          <w:i/>
        </w:rPr>
      </w:pPr>
    </w:p>
    <w:p w14:paraId="7187CC1E" w14:textId="48B297CB" w:rsidR="003254A9" w:rsidRDefault="00AF0ED3" w:rsidP="000428EF">
      <w:pPr>
        <w:ind w:right="84"/>
      </w:pPr>
      <w:r>
        <w:t xml:space="preserve">If the complaint </w:t>
      </w:r>
      <w:r w:rsidR="0062467B">
        <w:t xml:space="preserve">submitted </w:t>
      </w:r>
      <w:r>
        <w:t>does not raise such issues the child can choose to speak informally to the staff member (supported)</w:t>
      </w:r>
      <w:r w:rsidR="003254A9">
        <w:t xml:space="preserve"> about whom they are making the complaint. This meeting should always take place with the knowledge of the </w:t>
      </w:r>
      <w:r w:rsidR="009E7D93">
        <w:t xml:space="preserve">children’s home </w:t>
      </w:r>
      <w:r w:rsidR="003254A9">
        <w:t>Registered Manager</w:t>
      </w:r>
      <w:r w:rsidR="009E7D93">
        <w:t xml:space="preserve"> for all residential children and young people</w:t>
      </w:r>
      <w:r w:rsidR="003254A9">
        <w:t xml:space="preserve">. If the </w:t>
      </w:r>
      <w:r w:rsidR="000428EF">
        <w:t>child</w:t>
      </w:r>
      <w:r w:rsidR="003254A9">
        <w:t xml:space="preserve"> does not wish to talk directly to the staff member themselves the complaint should be considered by a member of the Senior </w:t>
      </w:r>
      <w:r w:rsidR="00AC2684">
        <w:t>Leadership</w:t>
      </w:r>
      <w:r w:rsidR="003254A9">
        <w:t xml:space="preserve"> Team most appropriate.</w:t>
      </w:r>
    </w:p>
    <w:p w14:paraId="7CC2AD98" w14:textId="538A90AF" w:rsidR="008E584F" w:rsidRDefault="008E584F" w:rsidP="00495BBF">
      <w:pPr>
        <w:ind w:right="84"/>
      </w:pPr>
    </w:p>
    <w:p w14:paraId="19ED732A" w14:textId="118558EC" w:rsidR="003254A9" w:rsidRDefault="003254A9" w:rsidP="00B05823">
      <w:pPr>
        <w:ind w:right="84"/>
      </w:pPr>
      <w:r>
        <w:lastRenderedPageBreak/>
        <w:t xml:space="preserve">No person who is the subject of a complaint should take part in its resolution, other than, if the registered manager </w:t>
      </w:r>
      <w:r w:rsidR="0055783F">
        <w:t xml:space="preserve">or headteacher </w:t>
      </w:r>
      <w:r>
        <w:t xml:space="preserve">thinks it appropriate and the complaint is at the informal stage. Records </w:t>
      </w:r>
      <w:proofErr w:type="gramStart"/>
      <w:r>
        <w:t xml:space="preserve">should be </w:t>
      </w:r>
      <w:r w:rsidR="007A5ADF">
        <w:t>always be</w:t>
      </w:r>
      <w:proofErr w:type="gramEnd"/>
      <w:r w:rsidR="007A5ADF">
        <w:t xml:space="preserve"> made and </w:t>
      </w:r>
      <w:r w:rsidR="001C5193">
        <w:t>maintained.</w:t>
      </w:r>
    </w:p>
    <w:p w14:paraId="12739EA3" w14:textId="77777777" w:rsidR="003254A9" w:rsidRDefault="003254A9">
      <w:pPr>
        <w:ind w:left="-5" w:right="84"/>
      </w:pPr>
    </w:p>
    <w:p w14:paraId="0245FCB7" w14:textId="4DA76BFE" w:rsidR="00872F55" w:rsidRDefault="003254A9">
      <w:pPr>
        <w:ind w:left="-5" w:right="84"/>
      </w:pPr>
      <w:r>
        <w:t xml:space="preserve">It is important to remember in all cases </w:t>
      </w:r>
      <w:r w:rsidR="0062467B">
        <w:t xml:space="preserve">we would like </w:t>
      </w:r>
      <w:r>
        <w:t xml:space="preserve">any child who is unhappy </w:t>
      </w:r>
      <w:r w:rsidR="0062467B">
        <w:t>to</w:t>
      </w:r>
      <w:r>
        <w:t xml:space="preserve"> talk to a </w:t>
      </w:r>
      <w:r w:rsidR="00872F55">
        <w:t>s</w:t>
      </w:r>
      <w:r>
        <w:t>enior member of staff,</w:t>
      </w:r>
      <w:r w:rsidR="00872F55">
        <w:t xml:space="preserve"> the</w:t>
      </w:r>
      <w:r>
        <w:t xml:space="preserve"> </w:t>
      </w:r>
      <w:r w:rsidR="001C5193">
        <w:t>Headteacher</w:t>
      </w:r>
      <w:r>
        <w:t xml:space="preserve"> or the Registered </w:t>
      </w:r>
      <w:r w:rsidR="00872F55">
        <w:t>M</w:t>
      </w:r>
      <w:r>
        <w:t>anager at any time and should be encouraged to do so by maintaining an open and un</w:t>
      </w:r>
      <w:r w:rsidR="00AC2684">
        <w:t>-</w:t>
      </w:r>
      <w:r>
        <w:t xml:space="preserve">officious </w:t>
      </w:r>
      <w:r w:rsidR="00872F55">
        <w:t>ethos</w:t>
      </w:r>
      <w:r>
        <w:t xml:space="preserve">. </w:t>
      </w:r>
      <w:r w:rsidR="001C5193">
        <w:t>Children</w:t>
      </w:r>
      <w:r>
        <w:t xml:space="preserve"> should also be allowed to call anyone whom they think can help them with their problem and be assisted by staff to do so, </w:t>
      </w:r>
      <w:r w:rsidR="00872F55">
        <w:t xml:space="preserve">with privacy being given </w:t>
      </w:r>
      <w:r>
        <w:t>where possible</w:t>
      </w:r>
      <w:r w:rsidR="00872F55">
        <w:t>.</w:t>
      </w:r>
    </w:p>
    <w:p w14:paraId="6B7C9DE6" w14:textId="77777777" w:rsidR="00735F0B" w:rsidRDefault="00735F0B">
      <w:pPr>
        <w:ind w:left="-5" w:right="84"/>
      </w:pPr>
    </w:p>
    <w:p w14:paraId="12D72FD1" w14:textId="383C7B43" w:rsidR="00354754" w:rsidRPr="00735F0B" w:rsidRDefault="002C4C52" w:rsidP="00354754">
      <w:pPr>
        <w:pStyle w:val="NoSpacing"/>
        <w:rPr>
          <w:b/>
          <w:bCs/>
          <w:sz w:val="24"/>
          <w:szCs w:val="24"/>
        </w:rPr>
      </w:pPr>
      <w:r w:rsidRPr="00735F0B">
        <w:rPr>
          <w:sz w:val="24"/>
          <w:szCs w:val="24"/>
        </w:rPr>
        <w:t xml:space="preserve">Witham prospect School employs an independent advocate who visits the </w:t>
      </w:r>
      <w:r w:rsidR="00A37510" w:rsidRPr="00735F0B">
        <w:rPr>
          <w:sz w:val="24"/>
          <w:szCs w:val="24"/>
        </w:rPr>
        <w:t xml:space="preserve">children’s home on a monthly basis. The independent advocates role is to be accessible to the children and young people </w:t>
      </w:r>
      <w:r w:rsidR="009E2955" w:rsidRPr="00735F0B">
        <w:rPr>
          <w:sz w:val="24"/>
          <w:szCs w:val="24"/>
        </w:rPr>
        <w:t>and can support with raising complaints</w:t>
      </w:r>
      <w:r w:rsidR="00354754" w:rsidRPr="00735F0B">
        <w:rPr>
          <w:sz w:val="24"/>
          <w:szCs w:val="24"/>
        </w:rPr>
        <w:t xml:space="preserve"> (Independent Children’s Advocate – Kelly Harris</w:t>
      </w:r>
      <w:r w:rsidR="00735F0B" w:rsidRPr="00735F0B">
        <w:rPr>
          <w:sz w:val="24"/>
          <w:szCs w:val="24"/>
        </w:rPr>
        <w:t>)</w:t>
      </w:r>
    </w:p>
    <w:p w14:paraId="3CAE24DB" w14:textId="672AB589" w:rsidR="00872F55" w:rsidRDefault="00872F55">
      <w:pPr>
        <w:ind w:left="-5" w:right="84"/>
      </w:pPr>
    </w:p>
    <w:p w14:paraId="6C833C4F" w14:textId="49691EDA" w:rsidR="00872F55" w:rsidRDefault="00872F55">
      <w:pPr>
        <w:ind w:left="-5" w:right="84"/>
      </w:pPr>
      <w:r>
        <w:t xml:space="preserve">The Registered </w:t>
      </w:r>
      <w:r w:rsidR="0062467B">
        <w:t>M</w:t>
      </w:r>
      <w:r>
        <w:t xml:space="preserve">anager or </w:t>
      </w:r>
      <w:r w:rsidR="001C5193">
        <w:t>Headteacher</w:t>
      </w:r>
      <w:r>
        <w:t xml:space="preserve"> should make an informed decision as to whether the complaint, albeit at the informal stage, is serious enough for the </w:t>
      </w:r>
      <w:r w:rsidR="00A52DC8">
        <w:t>child</w:t>
      </w:r>
      <w:r w:rsidR="00AC2684">
        <w:t>’</w:t>
      </w:r>
      <w:r w:rsidR="00A52DC8">
        <w:t>s</w:t>
      </w:r>
      <w:r>
        <w:t xml:space="preserve"> parent/carer or social worker to be </w:t>
      </w:r>
      <w:r w:rsidR="00AC2684">
        <w:t>informed</w:t>
      </w:r>
      <w:r>
        <w:t>.</w:t>
      </w:r>
    </w:p>
    <w:p w14:paraId="6CD895EF" w14:textId="45009720" w:rsidR="003254A9" w:rsidRDefault="003254A9">
      <w:pPr>
        <w:ind w:left="-5" w:right="84"/>
      </w:pPr>
    </w:p>
    <w:p w14:paraId="519544EF" w14:textId="3E4E275A" w:rsidR="00C05B62" w:rsidRDefault="000C18E8">
      <w:pPr>
        <w:ind w:left="-5" w:right="84"/>
      </w:pPr>
      <w:r>
        <w:t xml:space="preserve">It is anticipated that most complaints will be resolved by this informal stage within 15 working school days of being notified of the complaint. </w:t>
      </w:r>
      <w:r w:rsidR="008B0007">
        <w:t xml:space="preserve">This is not to infer that complaints can only be escalated to the next stage if the </w:t>
      </w:r>
      <w:r w:rsidR="001C5193">
        <w:t xml:space="preserve">children’s home or </w:t>
      </w:r>
      <w:r w:rsidR="008B0007">
        <w:t>school permits it.</w:t>
      </w:r>
    </w:p>
    <w:p w14:paraId="1856CD65" w14:textId="5512486C" w:rsidR="00733679" w:rsidRDefault="00733679">
      <w:pPr>
        <w:ind w:left="-5" w:right="84"/>
      </w:pPr>
    </w:p>
    <w:p w14:paraId="13152DFD" w14:textId="61EFF41C" w:rsidR="004565DC" w:rsidRPr="004D6481" w:rsidRDefault="00733679" w:rsidP="004D6481">
      <w:pPr>
        <w:ind w:left="-5" w:right="84"/>
        <w:rPr>
          <w:color w:val="0563C1"/>
          <w:u w:val="single"/>
        </w:rPr>
      </w:pPr>
      <w:r>
        <w:t>If the complaint involves one or more of the directors of the school and the complainant feels that there may be a conflict (family o</w:t>
      </w:r>
      <w:r w:rsidR="00731B7B">
        <w:t>r</w:t>
      </w:r>
      <w:r>
        <w:t xml:space="preserve"> otherwise) then the member of staff who originally hears the complaint should refer to the Human Resources department.  Human Resources is bound by their own professional ethics to be independent</w:t>
      </w:r>
      <w:r w:rsidR="002350E4">
        <w:t xml:space="preserve"> and view any complaint brought to them in isolation, they, in turn, have the ability to contact</w:t>
      </w:r>
      <w:r w:rsidR="004565DC">
        <w:t xml:space="preserve"> </w:t>
      </w:r>
      <w:r w:rsidR="004565DC" w:rsidRPr="00F63687">
        <w:rPr>
          <w:color w:val="auto"/>
        </w:rPr>
        <w:t>Croner</w:t>
      </w:r>
      <w:r w:rsidR="002350E4">
        <w:t xml:space="preserve">, which is the company who advise the </w:t>
      </w:r>
      <w:r w:rsidR="004E04CC">
        <w:t xml:space="preserve">children’s home and </w:t>
      </w:r>
      <w:r w:rsidR="002350E4">
        <w:t>school on all aspects of employment law and operational issues. They advise based on the facts before them and have no bias regarding level of seniority or family relationships.</w:t>
      </w:r>
      <w:r w:rsidR="00E91B75">
        <w:t xml:space="preserve"> The </w:t>
      </w:r>
      <w:r w:rsidR="00E91B75" w:rsidRPr="00A7550D">
        <w:rPr>
          <w:color w:val="auto"/>
        </w:rPr>
        <w:t>Regulation 44 Independent visitor can also be contact</w:t>
      </w:r>
      <w:r w:rsidR="00331E78" w:rsidRPr="00A7550D">
        <w:rPr>
          <w:color w:val="auto"/>
        </w:rPr>
        <w:t>ed</w:t>
      </w:r>
      <w:r w:rsidR="00E91B75" w:rsidRPr="00A7550D">
        <w:rPr>
          <w:color w:val="auto"/>
        </w:rPr>
        <w:t xml:space="preserve"> for impartial advice on</w:t>
      </w:r>
      <w:r w:rsidR="00A7550D" w:rsidRPr="00A7550D">
        <w:rPr>
          <w:color w:val="auto"/>
        </w:rPr>
        <w:t xml:space="preserve"> </w:t>
      </w:r>
      <w:hyperlink r:id="rId14" w:history="1">
        <w:r w:rsidR="00A7550D" w:rsidRPr="00A7550D">
          <w:rPr>
            <w:color w:val="0563C1"/>
            <w:u w:val="single"/>
          </w:rPr>
          <w:t>davidh@grahamsconsultants.co.uk</w:t>
        </w:r>
      </w:hyperlink>
    </w:p>
    <w:p w14:paraId="4563B092" w14:textId="00BCAE21" w:rsidR="00A7550D" w:rsidRDefault="000C18E8">
      <w:pPr>
        <w:spacing w:after="0" w:line="259" w:lineRule="auto"/>
        <w:ind w:left="0" w:firstLine="0"/>
      </w:pPr>
      <w:r>
        <w:t xml:space="preserve"> </w:t>
      </w:r>
    </w:p>
    <w:p w14:paraId="639C5468" w14:textId="77777777" w:rsidR="00C05B62" w:rsidRDefault="000C18E8">
      <w:pPr>
        <w:pStyle w:val="Heading1"/>
        <w:ind w:left="413" w:hanging="428"/>
      </w:pPr>
      <w:r>
        <w:t xml:space="preserve">Formal Stage </w:t>
      </w:r>
    </w:p>
    <w:p w14:paraId="7F5F1243" w14:textId="5D7E6D4F" w:rsidR="00C05B62" w:rsidRDefault="000C18E8">
      <w:pPr>
        <w:ind w:left="-5" w:right="84"/>
      </w:pPr>
      <w:r>
        <w:t xml:space="preserve">If your concern or complaint is not resolved to your satisfaction at the informal stage or you wish the complaint to be dealt with immediately as a formal complaint, you should put your complaint in writing. </w:t>
      </w:r>
      <w:r w:rsidR="00B7142D">
        <w:t xml:space="preserve">If you are unable to do this your keyworker can help you, if your keyworker is not available you can ask any member of staff that you trust, your parent, a friend who is at school </w:t>
      </w:r>
      <w:r w:rsidR="00504BB5">
        <w:t xml:space="preserve">or children’s home </w:t>
      </w:r>
      <w:r w:rsidR="00B7142D">
        <w:t xml:space="preserve">with you or the independent inspector. </w:t>
      </w:r>
      <w:r w:rsidR="0062467B">
        <w:t xml:space="preserve">You can use </w:t>
      </w:r>
      <w:r w:rsidR="0062467B" w:rsidRPr="00393760">
        <w:rPr>
          <w:b/>
          <w:bCs/>
        </w:rPr>
        <w:t>Appendix 3</w:t>
      </w:r>
      <w:r w:rsidR="0062467B">
        <w:t xml:space="preserve"> if this is in writing or </w:t>
      </w:r>
      <w:r w:rsidR="00FB1592">
        <w:t xml:space="preserve">a </w:t>
      </w:r>
      <w:r w:rsidR="00587C2D">
        <w:t>simplified version of the complaint form is available on request</w:t>
      </w:r>
      <w:r w:rsidR="00A431FD">
        <w:t xml:space="preserve"> </w:t>
      </w:r>
      <w:r w:rsidR="007D6C3E">
        <w:t>(which your keyworker or trusted member of staff can help you with)</w:t>
      </w:r>
      <w:r w:rsidR="00587C2D">
        <w:t>, which can include the use of symbols etc</w:t>
      </w:r>
      <w:r w:rsidR="002245ED">
        <w:t xml:space="preserve">. </w:t>
      </w:r>
      <w:r w:rsidR="00DD733D">
        <w:t>You can request a verbal/auditory version of this form.</w:t>
      </w:r>
    </w:p>
    <w:p w14:paraId="32F836A3" w14:textId="77777777" w:rsidR="00FB1592" w:rsidRDefault="00FB1592">
      <w:pPr>
        <w:ind w:left="-5" w:right="84"/>
      </w:pPr>
    </w:p>
    <w:p w14:paraId="0CD053B0" w14:textId="77777777" w:rsidR="00FB1592" w:rsidRDefault="00FB1592">
      <w:pPr>
        <w:ind w:left="-5" w:right="84"/>
      </w:pPr>
    </w:p>
    <w:p w14:paraId="7D4C9789" w14:textId="77777777" w:rsidR="00C05B62" w:rsidRDefault="000C18E8">
      <w:pPr>
        <w:spacing w:after="16" w:line="259" w:lineRule="auto"/>
        <w:ind w:left="720" w:firstLine="0"/>
      </w:pPr>
      <w:r>
        <w:t xml:space="preserve"> </w:t>
      </w:r>
    </w:p>
    <w:p w14:paraId="38BED07C" w14:textId="77777777" w:rsidR="00854201" w:rsidRDefault="00854201">
      <w:pPr>
        <w:spacing w:after="16" w:line="259" w:lineRule="auto"/>
        <w:ind w:left="720" w:firstLine="0"/>
      </w:pPr>
    </w:p>
    <w:p w14:paraId="06583896" w14:textId="4FD2F248" w:rsidR="00C05B62" w:rsidRPr="006F2E22" w:rsidRDefault="000C18E8" w:rsidP="006F2E22">
      <w:pPr>
        <w:pStyle w:val="ListParagraph"/>
        <w:numPr>
          <w:ilvl w:val="0"/>
          <w:numId w:val="19"/>
        </w:numPr>
        <w:ind w:right="84"/>
        <w:rPr>
          <w:rFonts w:asciiTheme="minorHAnsi" w:hAnsiTheme="minorHAnsi" w:cstheme="minorHAnsi"/>
        </w:rPr>
      </w:pPr>
      <w:r>
        <w:t>If your complaint is about the</w:t>
      </w:r>
      <w:r w:rsidR="00504BB5">
        <w:t xml:space="preserve"> school’s</w:t>
      </w:r>
      <w:r>
        <w:t xml:space="preserve"> </w:t>
      </w:r>
      <w:r w:rsidR="00504BB5">
        <w:t>Headteacher</w:t>
      </w:r>
      <w:r w:rsidR="00851C21">
        <w:t xml:space="preserve"> or the </w:t>
      </w:r>
      <w:r w:rsidR="00504BB5">
        <w:t xml:space="preserve">children’s home </w:t>
      </w:r>
      <w:r w:rsidR="00851C21">
        <w:t xml:space="preserve">Registered Manager you should contact </w:t>
      </w:r>
      <w:r w:rsidR="0033462E" w:rsidRPr="006512E4">
        <w:rPr>
          <w:rFonts w:asciiTheme="minorHAnsi" w:eastAsia="Times New Roman" w:hAnsiTheme="minorHAnsi" w:cstheme="minorHAnsi"/>
          <w:color w:val="auto"/>
        </w:rPr>
        <w:t>one of the directors</w:t>
      </w:r>
      <w:r w:rsidR="00AD6A73" w:rsidRPr="006512E4">
        <w:rPr>
          <w:rFonts w:asciiTheme="minorHAnsi" w:eastAsia="Times New Roman" w:hAnsiTheme="minorHAnsi" w:cstheme="minorHAnsi"/>
          <w:color w:val="auto"/>
        </w:rPr>
        <w:t xml:space="preserve">, who all work on-site and are accessible </w:t>
      </w:r>
      <w:r w:rsidR="0042387D" w:rsidRPr="006512E4">
        <w:rPr>
          <w:rFonts w:asciiTheme="minorHAnsi" w:eastAsia="Times New Roman" w:hAnsiTheme="minorHAnsi" w:cstheme="minorHAnsi"/>
          <w:color w:val="auto"/>
        </w:rPr>
        <w:t>to the children and young people</w:t>
      </w:r>
      <w:r w:rsidR="002350E4" w:rsidRPr="006512E4">
        <w:rPr>
          <w:rFonts w:ascii="Times New Roman" w:eastAsia="Times New Roman" w:hAnsi="Times New Roman" w:cs="Times New Roman"/>
          <w:color w:val="auto"/>
        </w:rPr>
        <w:t>.</w:t>
      </w:r>
      <w:r w:rsidR="002350E4">
        <w:rPr>
          <w:rFonts w:ascii="Times New Roman" w:eastAsia="Times New Roman" w:hAnsi="Times New Roman" w:cs="Times New Roman"/>
        </w:rPr>
        <w:t xml:space="preserve"> </w:t>
      </w:r>
      <w:r w:rsidR="00B7142D" w:rsidRPr="00B7142D">
        <w:rPr>
          <w:rFonts w:asciiTheme="minorHAnsi" w:eastAsia="Times New Roman" w:hAnsiTheme="minorHAnsi" w:cstheme="minorHAnsi"/>
        </w:rPr>
        <w:t xml:space="preserve">Your keyworker </w:t>
      </w:r>
      <w:r w:rsidR="00B7142D">
        <w:rPr>
          <w:rFonts w:asciiTheme="minorHAnsi" w:eastAsia="Times New Roman" w:hAnsiTheme="minorHAnsi" w:cstheme="minorHAnsi"/>
        </w:rPr>
        <w:t>or any other member of staff that you trust can</w:t>
      </w:r>
      <w:r w:rsidR="00B7142D" w:rsidRPr="00B7142D">
        <w:rPr>
          <w:rFonts w:asciiTheme="minorHAnsi" w:eastAsia="Times New Roman" w:hAnsiTheme="minorHAnsi" w:cstheme="minorHAnsi"/>
        </w:rPr>
        <w:t xml:space="preserve"> help you </w:t>
      </w:r>
      <w:r w:rsidR="0042387D" w:rsidRPr="006512E4">
        <w:rPr>
          <w:rFonts w:asciiTheme="minorHAnsi" w:eastAsia="Times New Roman" w:hAnsiTheme="minorHAnsi" w:cstheme="minorHAnsi"/>
          <w:color w:val="auto"/>
        </w:rPr>
        <w:t>to access</w:t>
      </w:r>
      <w:r w:rsidR="007A478A" w:rsidRPr="006512E4">
        <w:rPr>
          <w:rFonts w:asciiTheme="minorHAnsi" w:eastAsia="Times New Roman" w:hAnsiTheme="minorHAnsi" w:cstheme="minorHAnsi"/>
          <w:color w:val="auto"/>
        </w:rPr>
        <w:t xml:space="preserve"> one of the directors</w:t>
      </w:r>
      <w:r w:rsidR="00B7142D" w:rsidRPr="00B7142D">
        <w:rPr>
          <w:rFonts w:asciiTheme="minorHAnsi" w:eastAsia="Times New Roman" w:hAnsiTheme="minorHAnsi" w:cstheme="minorHAnsi"/>
        </w:rPr>
        <w:t>.</w:t>
      </w:r>
    </w:p>
    <w:p w14:paraId="1ED78BEF" w14:textId="039F3790" w:rsidR="00B7142D" w:rsidRDefault="00851C21" w:rsidP="00A35A10">
      <w:pPr>
        <w:pStyle w:val="ListParagraph"/>
        <w:numPr>
          <w:ilvl w:val="0"/>
          <w:numId w:val="18"/>
        </w:numPr>
        <w:spacing w:after="0" w:line="259" w:lineRule="auto"/>
        <w:ind w:right="84"/>
      </w:pPr>
      <w:r>
        <w:t>All other comp</w:t>
      </w:r>
      <w:r w:rsidR="00745038">
        <w:t>la</w:t>
      </w:r>
      <w:r>
        <w:t>ints</w:t>
      </w:r>
      <w:r w:rsidR="00745038">
        <w:t xml:space="preserve"> can be lodged with either the </w:t>
      </w:r>
      <w:r w:rsidR="006F2E22">
        <w:t>Headteacher</w:t>
      </w:r>
      <w:r w:rsidR="00745038">
        <w:t xml:space="preserve"> or the Registered M</w:t>
      </w:r>
      <w:r>
        <w:t>anager dependent on whether your complaint is about Education or Residential Care.</w:t>
      </w:r>
      <w:r w:rsidR="00B7142D">
        <w:t xml:space="preserve"> Again, your keyworker or any other member of staff that you trust can help you with this.</w:t>
      </w:r>
    </w:p>
    <w:p w14:paraId="4F26DAAE" w14:textId="725336AB" w:rsidR="00B7142D" w:rsidRDefault="00513E48" w:rsidP="00B7142D">
      <w:pPr>
        <w:pStyle w:val="ListParagraph"/>
        <w:numPr>
          <w:ilvl w:val="0"/>
          <w:numId w:val="18"/>
        </w:numPr>
        <w:spacing w:after="0" w:line="259" w:lineRule="auto"/>
        <w:ind w:right="84"/>
      </w:pPr>
      <w:r>
        <w:t>Do not worry, the person you are complaining about will not be looking at your complaint or dealing with it</w:t>
      </w:r>
      <w:r w:rsidR="0062467B">
        <w:t xml:space="preserve"> within this stage.</w:t>
      </w:r>
    </w:p>
    <w:p w14:paraId="1534C1E8" w14:textId="77777777" w:rsidR="00C05B62" w:rsidRDefault="000C18E8" w:rsidP="00745038">
      <w:pPr>
        <w:spacing w:after="0" w:line="259" w:lineRule="auto"/>
        <w:ind w:left="0" w:right="84" w:firstLine="0"/>
      </w:pPr>
      <w:r>
        <w:t xml:space="preserve"> </w:t>
      </w:r>
    </w:p>
    <w:p w14:paraId="23FF9369" w14:textId="71CBB6C7" w:rsidR="00C05B62" w:rsidRDefault="000C18E8">
      <w:pPr>
        <w:ind w:left="-5" w:right="84"/>
      </w:pPr>
      <w:r>
        <w:t xml:space="preserve">Your written complaint should include details which might assist the investigation, such as the nature of the complaint, details of how the matter has been dealt with so far, the names of potential witnesses, dates and times of events and copies of all relevant documents.  It is very important that you include a clear statement of the actions that you would like the </w:t>
      </w:r>
      <w:r w:rsidR="006F2E22">
        <w:t xml:space="preserve">children’s home or </w:t>
      </w:r>
      <w:r w:rsidR="00291CDD">
        <w:t>school</w:t>
      </w:r>
      <w:r>
        <w:t xml:space="preserve"> to take to resolve your concern.   </w:t>
      </w:r>
    </w:p>
    <w:p w14:paraId="1EC6F5FB" w14:textId="77777777" w:rsidR="00C05B62" w:rsidRDefault="000C18E8">
      <w:pPr>
        <w:spacing w:after="0" w:line="259" w:lineRule="auto"/>
        <w:ind w:left="0" w:firstLine="0"/>
      </w:pPr>
      <w:r>
        <w:t xml:space="preserve"> </w:t>
      </w:r>
    </w:p>
    <w:p w14:paraId="43EBAD1B" w14:textId="08A609AE" w:rsidR="00C015E5" w:rsidRDefault="000C18E8">
      <w:pPr>
        <w:ind w:left="-5" w:right="84"/>
      </w:pPr>
      <w:r>
        <w:t xml:space="preserve">Your written complaint will be acknowledged within 5 school days of receipt.  You may be invited to a meeting to clarify your concerns and to explore the possibility of an informal resolution.  If </w:t>
      </w:r>
    </w:p>
    <w:p w14:paraId="0DF67AA7" w14:textId="2ECB2F8B" w:rsidR="00513E48" w:rsidRDefault="000C18E8">
      <w:pPr>
        <w:ind w:left="-5" w:right="84"/>
      </w:pPr>
      <w:r>
        <w:t xml:space="preserve">you accept that invitation, you may be accompanied by one other person such as a relative or friend, who should not be legally qualified, to assist you in explaining the nature of your concerns.  </w:t>
      </w:r>
    </w:p>
    <w:p w14:paraId="720168DE" w14:textId="77777777" w:rsidR="00513E48" w:rsidRDefault="00513E48">
      <w:pPr>
        <w:ind w:left="-5" w:right="84"/>
      </w:pPr>
    </w:p>
    <w:p w14:paraId="4509C187" w14:textId="6E48A10D" w:rsidR="00C05B62" w:rsidRDefault="000C18E8" w:rsidP="00EE201D">
      <w:pPr>
        <w:ind w:left="-5" w:right="84"/>
      </w:pPr>
      <w:r>
        <w:t>Where possible, this meeting will take place within 10 school days of receipt of the written complaint. Where you decline the invitation to a meeting or the complaint cannot be resolved through a meeting</w:t>
      </w:r>
      <w:r w:rsidR="00B7142D">
        <w:t xml:space="preserve">, </w:t>
      </w:r>
      <w:r>
        <w:t xml:space="preserve">arrangements will be made for the matter to be formally investigated.   </w:t>
      </w:r>
    </w:p>
    <w:p w14:paraId="2252237F" w14:textId="77777777" w:rsidR="00C05B62" w:rsidRDefault="000C18E8">
      <w:pPr>
        <w:spacing w:after="0" w:line="259" w:lineRule="auto"/>
        <w:ind w:left="0" w:firstLine="0"/>
      </w:pPr>
      <w:r>
        <w:t xml:space="preserve"> </w:t>
      </w:r>
    </w:p>
    <w:p w14:paraId="53F60982" w14:textId="4F561D1B" w:rsidR="00513E48" w:rsidRDefault="000C18E8">
      <w:pPr>
        <w:ind w:left="-5" w:right="84"/>
      </w:pPr>
      <w:r>
        <w:t xml:space="preserve">If necessary, witnesses will be </w:t>
      </w:r>
      <w:r w:rsidR="00872F55">
        <w:t>interviewed,</w:t>
      </w:r>
      <w:r>
        <w:t xml:space="preserve"> and statements taken from those involved.  If the complaint centres on a</w:t>
      </w:r>
      <w:r w:rsidR="008B5497">
        <w:t>nother child</w:t>
      </w:r>
      <w:r>
        <w:t xml:space="preserve">, the </w:t>
      </w:r>
      <w:r w:rsidR="008B5497">
        <w:t>child</w:t>
      </w:r>
      <w:r>
        <w:t xml:space="preserve"> should also be interviewed.  </w:t>
      </w:r>
      <w:r w:rsidR="00A52DC8">
        <w:t>Children and young people</w:t>
      </w:r>
      <w:r>
        <w:t xml:space="preserve"> should normally be interviewed with their parent present, but if this would seriously delay the investigation of a serious or urgent complaint or if the </w:t>
      </w:r>
      <w:r w:rsidR="008B5497">
        <w:t>child</w:t>
      </w:r>
      <w:r>
        <w:t xml:space="preserve"> has specifically said that s/he would prefer that their parents were not involved, another member of staff with whom the </w:t>
      </w:r>
      <w:r w:rsidR="008B5497">
        <w:t>child</w:t>
      </w:r>
      <w:r>
        <w:t xml:space="preserve"> feels comfortable should be present.</w:t>
      </w:r>
    </w:p>
    <w:p w14:paraId="494F2C54" w14:textId="77777777" w:rsidR="00513E48" w:rsidRDefault="00513E48" w:rsidP="00513E48">
      <w:pPr>
        <w:ind w:left="-15" w:right="84" w:firstLine="0"/>
      </w:pPr>
    </w:p>
    <w:p w14:paraId="4428959B" w14:textId="2E96DB42" w:rsidR="00C05B62" w:rsidRDefault="00291CDD" w:rsidP="00513E48">
      <w:pPr>
        <w:ind w:left="-15" w:right="84" w:firstLine="0"/>
      </w:pPr>
      <w:r>
        <w:t>In all cases where</w:t>
      </w:r>
      <w:r w:rsidR="00513E48">
        <w:t xml:space="preserve"> you or another</w:t>
      </w:r>
      <w:r>
        <w:t xml:space="preserve"> </w:t>
      </w:r>
      <w:r w:rsidR="008B5497">
        <w:t>child</w:t>
      </w:r>
      <w:r>
        <w:t xml:space="preserve"> is to be interviewed or asked to be a witness, regardless of whether </w:t>
      </w:r>
      <w:r w:rsidR="00DD733D">
        <w:t>your</w:t>
      </w:r>
      <w:r>
        <w:t xml:space="preserve"> parent is present, allowances </w:t>
      </w:r>
      <w:r w:rsidR="00DD733D">
        <w:t>will</w:t>
      </w:r>
      <w:r>
        <w:t xml:space="preserve"> be made for </w:t>
      </w:r>
      <w:r w:rsidR="00DD733D">
        <w:t>your</w:t>
      </w:r>
      <w:r>
        <w:t xml:space="preserve"> </w:t>
      </w:r>
      <w:r w:rsidR="008A1706">
        <w:t>level</w:t>
      </w:r>
      <w:r>
        <w:t xml:space="preserve"> of understanding or </w:t>
      </w:r>
      <w:r w:rsidR="00DD733D">
        <w:t xml:space="preserve">ability to </w:t>
      </w:r>
      <w:r>
        <w:t>communic</w:t>
      </w:r>
      <w:r w:rsidR="00DD733D">
        <w:t>ate</w:t>
      </w:r>
      <w:r>
        <w:t xml:space="preserve"> and if the </w:t>
      </w:r>
      <w:r w:rsidR="008B5497">
        <w:t xml:space="preserve">children’s home or </w:t>
      </w:r>
      <w:r>
        <w:t xml:space="preserve">school feel this course of action would be detrimental to </w:t>
      </w:r>
      <w:proofErr w:type="gramStart"/>
      <w:r w:rsidR="00DD733D">
        <w:t>you</w:t>
      </w:r>
      <w:proofErr w:type="gramEnd"/>
      <w:r>
        <w:t xml:space="preserve"> </w:t>
      </w:r>
      <w:r w:rsidR="00DD733D">
        <w:t>we</w:t>
      </w:r>
      <w:r>
        <w:t xml:space="preserve"> will discuss this with </w:t>
      </w:r>
      <w:r w:rsidR="00DD733D">
        <w:t>your representative.</w:t>
      </w:r>
    </w:p>
    <w:p w14:paraId="6400264F" w14:textId="77777777" w:rsidR="00C05B62" w:rsidRDefault="000C18E8">
      <w:pPr>
        <w:spacing w:after="0" w:line="259" w:lineRule="auto"/>
        <w:ind w:left="0" w:firstLine="0"/>
      </w:pPr>
      <w:r>
        <w:t xml:space="preserve"> </w:t>
      </w:r>
    </w:p>
    <w:p w14:paraId="74CA9E15" w14:textId="04E6173D" w:rsidR="00C05B62" w:rsidRDefault="000C18E8">
      <w:pPr>
        <w:ind w:left="-5" w:right="84"/>
      </w:pPr>
      <w:r>
        <w:t>Once all the relevant facts have been established as far as possible, you will be provided with a written response to the complaint, including a full explanation of the decision and the reasons for it. This will</w:t>
      </w:r>
      <w:r w:rsidR="00291CDD">
        <w:t xml:space="preserve"> include what action the</w:t>
      </w:r>
      <w:r w:rsidR="008B5497">
        <w:t xml:space="preserve"> children’s home or</w:t>
      </w:r>
      <w:r w:rsidR="00291CDD">
        <w:t xml:space="preserve"> school</w:t>
      </w:r>
      <w:r>
        <w:t xml:space="preserve"> will take to resolve the complaint (if any).  You will be advised that if you are dissatisfied with the outcome of the complaint, you may request that your complaint be heard by the Review Panel. </w:t>
      </w:r>
    </w:p>
    <w:p w14:paraId="1C1F6F5C" w14:textId="77777777" w:rsidR="00C05B62" w:rsidRDefault="000C18E8">
      <w:pPr>
        <w:spacing w:after="0" w:line="259" w:lineRule="auto"/>
        <w:ind w:left="0" w:firstLine="0"/>
      </w:pPr>
      <w:r>
        <w:t xml:space="preserve"> </w:t>
      </w:r>
    </w:p>
    <w:p w14:paraId="3717DE69" w14:textId="77777777" w:rsidR="00764FBA" w:rsidRDefault="00764FBA" w:rsidP="00B23087">
      <w:pPr>
        <w:ind w:left="0" w:right="84" w:firstLine="0"/>
      </w:pPr>
    </w:p>
    <w:p w14:paraId="4D97BBC0" w14:textId="29BC383D" w:rsidR="00C05B62" w:rsidRDefault="000C18E8" w:rsidP="00B23087">
      <w:pPr>
        <w:ind w:left="0" w:right="84" w:firstLine="0"/>
      </w:pPr>
      <w:r>
        <w:t xml:space="preserve">If in the early stages of the investigation, the </w:t>
      </w:r>
      <w:r w:rsidR="0064297E">
        <w:t>Headteacher</w:t>
      </w:r>
      <w:r w:rsidR="00291CDD">
        <w:t>, Registered Manager o</w:t>
      </w:r>
      <w:r w:rsidR="0062467B">
        <w:t>r a</w:t>
      </w:r>
      <w:r w:rsidR="00291CDD">
        <w:t xml:space="preserve"> member of the </w:t>
      </w:r>
      <w:r w:rsidR="00513E48">
        <w:t>B</w:t>
      </w:r>
      <w:r w:rsidR="00291CDD">
        <w:t>oard of Directors</w:t>
      </w:r>
      <w:r>
        <w:t xml:space="preserve"> considers that the complaint is best dealt with immediately at Stage 3, it will be passed to the Chair of the </w:t>
      </w:r>
      <w:proofErr w:type="gramStart"/>
      <w:r>
        <w:t>Directors</w:t>
      </w:r>
      <w:proofErr w:type="gramEnd"/>
      <w:r>
        <w:t xml:space="preserve"> and you will be informed of this action without delay. </w:t>
      </w:r>
    </w:p>
    <w:p w14:paraId="1C693B5E" w14:textId="22D0AAD9" w:rsidR="00C05B62" w:rsidRDefault="000C18E8">
      <w:pPr>
        <w:spacing w:after="0" w:line="259" w:lineRule="auto"/>
        <w:ind w:left="0" w:firstLine="0"/>
      </w:pPr>
      <w:r>
        <w:t xml:space="preserve"> </w:t>
      </w:r>
    </w:p>
    <w:p w14:paraId="0C1734E2" w14:textId="77777777" w:rsidR="00C05B62" w:rsidRDefault="000C18E8">
      <w:pPr>
        <w:pStyle w:val="Heading1"/>
        <w:ind w:left="413" w:hanging="428"/>
      </w:pPr>
      <w:r>
        <w:t>Review</w:t>
      </w:r>
      <w:r>
        <w:rPr>
          <w:b w:val="0"/>
        </w:rPr>
        <w:t xml:space="preserve"> </w:t>
      </w:r>
      <w:r>
        <w:t xml:space="preserve">Panel Hearing Stage </w:t>
      </w:r>
    </w:p>
    <w:p w14:paraId="66099091" w14:textId="7DD3D0D8" w:rsidR="008E584F" w:rsidRPr="00ED0110" w:rsidRDefault="000C18E8" w:rsidP="00591D5A">
      <w:pPr>
        <w:ind w:right="84"/>
        <w:rPr>
          <w:color w:val="auto"/>
        </w:rPr>
      </w:pPr>
      <w:r>
        <w:t xml:space="preserve">If you are dissatisfied with the decision of the </w:t>
      </w:r>
      <w:r w:rsidR="0064297E">
        <w:t>Headteacher</w:t>
      </w:r>
      <w:r w:rsidR="00291CDD">
        <w:t xml:space="preserve">, Registered </w:t>
      </w:r>
      <w:r w:rsidR="008A1706">
        <w:t>Manager or</w:t>
      </w:r>
      <w:r w:rsidR="00291CDD">
        <w:t xml:space="preserve"> representative</w:t>
      </w:r>
      <w:r>
        <w:t xml:space="preserve"> of</w:t>
      </w:r>
      <w:r w:rsidR="00291CDD">
        <w:t xml:space="preserve"> the </w:t>
      </w:r>
      <w:r w:rsidR="0062467B">
        <w:t>B</w:t>
      </w:r>
      <w:r w:rsidR="00291CDD">
        <w:t xml:space="preserve">oard </w:t>
      </w:r>
      <w:r w:rsidR="008A1706">
        <w:t>of Directors</w:t>
      </w:r>
      <w:r>
        <w:t xml:space="preserve"> under the Formal Stage, you may request that a Review Panel is convened to reconsider your complaint.  Your request will only be considered if you have completed the relevant procedures at Stages 1 and 2.  </w:t>
      </w:r>
      <w:r w:rsidRPr="00ED0110">
        <w:rPr>
          <w:color w:val="auto"/>
        </w:rPr>
        <w:t xml:space="preserve">To request a hearing by the Review Panel, </w:t>
      </w:r>
    </w:p>
    <w:p w14:paraId="6CB256CA" w14:textId="77777777" w:rsidR="001A2550" w:rsidRDefault="000C18E8" w:rsidP="00756947">
      <w:pPr>
        <w:ind w:right="84"/>
      </w:pPr>
      <w:r w:rsidRPr="00ED0110">
        <w:rPr>
          <w:color w:val="auto"/>
        </w:rPr>
        <w:t xml:space="preserve">you should write </w:t>
      </w:r>
      <w:r w:rsidR="00BE516F" w:rsidRPr="00ED0110">
        <w:rPr>
          <w:color w:val="auto"/>
        </w:rPr>
        <w:t xml:space="preserve">confidentially </w:t>
      </w:r>
      <w:r w:rsidRPr="00ED0110">
        <w:rPr>
          <w:color w:val="auto"/>
        </w:rPr>
        <w:t xml:space="preserve">to the </w:t>
      </w:r>
      <w:r w:rsidR="00291CDD" w:rsidRPr="00ED0110">
        <w:rPr>
          <w:color w:val="auto"/>
        </w:rPr>
        <w:t>school secretary</w:t>
      </w:r>
      <w:r w:rsidRPr="00ED0110">
        <w:rPr>
          <w:color w:val="auto"/>
        </w:rPr>
        <w:t xml:space="preserve"> within 10 school days of receiving notice of the outcome of the Formal Stage</w:t>
      </w:r>
      <w:r w:rsidR="00FD4366" w:rsidRPr="00ED0110">
        <w:rPr>
          <w:color w:val="auto"/>
        </w:rPr>
        <w:t xml:space="preserve"> (sample pro forma Appendix 5). </w:t>
      </w:r>
      <w:r w:rsidR="0062467B">
        <w:t>Please request help with this from an adult</w:t>
      </w:r>
      <w:r w:rsidR="00756947">
        <w:t xml:space="preserve"> </w:t>
      </w:r>
      <w:r w:rsidR="0062467B">
        <w:t xml:space="preserve">that you trust. A simplified version of the Review Panel Hearing request form is </w:t>
      </w:r>
      <w:r w:rsidR="00AF2A83">
        <w:t>available on request.</w:t>
      </w:r>
    </w:p>
    <w:p w14:paraId="3DD6ACAA" w14:textId="582F3643" w:rsidR="00C05B62" w:rsidRDefault="00C05B62" w:rsidP="00E924C7">
      <w:pPr>
        <w:spacing w:after="14" w:line="259" w:lineRule="auto"/>
      </w:pPr>
    </w:p>
    <w:p w14:paraId="38994AF8" w14:textId="683167B6" w:rsidR="0062467B" w:rsidRDefault="000C18E8">
      <w:pPr>
        <w:ind w:left="-5" w:right="84"/>
      </w:pPr>
      <w:r>
        <w:t xml:space="preserve">You should ensure that you provide copies of all relevant documents and state all the grounds for your complaint and the outcome that you desire.  You may wish to use the </w:t>
      </w:r>
      <w:r w:rsidR="00513E48">
        <w:t xml:space="preserve">simplified version of the </w:t>
      </w:r>
      <w:r>
        <w:t xml:space="preserve">Complaint Review Request Form provided. </w:t>
      </w:r>
      <w:r w:rsidRPr="002600DB">
        <w:rPr>
          <w:color w:val="auto"/>
        </w:rPr>
        <w:t xml:space="preserve">The </w:t>
      </w:r>
      <w:r w:rsidR="00291CDD" w:rsidRPr="002600DB">
        <w:rPr>
          <w:color w:val="auto"/>
        </w:rPr>
        <w:t>school secretary</w:t>
      </w:r>
      <w:r w:rsidR="00291CDD">
        <w:t xml:space="preserve">, </w:t>
      </w:r>
      <w:r w:rsidR="00062568">
        <w:t>Headteacher</w:t>
      </w:r>
      <w:r w:rsidR="00291CDD">
        <w:t xml:space="preserve">, </w:t>
      </w:r>
    </w:p>
    <w:p w14:paraId="6FAAB8BE" w14:textId="41F55567" w:rsidR="00C05B62" w:rsidRDefault="00291CDD">
      <w:pPr>
        <w:ind w:left="-5" w:right="84"/>
      </w:pPr>
      <w:r>
        <w:t>Registered Manager o</w:t>
      </w:r>
      <w:r w:rsidR="00513E48">
        <w:t>r</w:t>
      </w:r>
      <w:r>
        <w:t xml:space="preserve"> representative of the </w:t>
      </w:r>
      <w:r w:rsidR="00513E48">
        <w:t>B</w:t>
      </w:r>
      <w:r>
        <w:t>oard of Directo</w:t>
      </w:r>
      <w:r w:rsidR="00591D5A">
        <w:t>r</w:t>
      </w:r>
      <w:r>
        <w:t>s (whichever is relevant)</w:t>
      </w:r>
      <w:r w:rsidR="000C18E8">
        <w:t xml:space="preserve"> will acknowledge your request in writing within 5 school days of receipt. </w:t>
      </w:r>
    </w:p>
    <w:p w14:paraId="57D888FE" w14:textId="2BEC93EB" w:rsidR="00513E48" w:rsidRDefault="000C18E8" w:rsidP="0062467B">
      <w:pPr>
        <w:spacing w:after="0" w:line="259" w:lineRule="auto"/>
        <w:ind w:left="0" w:firstLine="0"/>
      </w:pPr>
      <w:r>
        <w:t xml:space="preserve"> </w:t>
      </w:r>
    </w:p>
    <w:p w14:paraId="1C78586E" w14:textId="0D2176D5" w:rsidR="00C05B62" w:rsidRDefault="000C18E8">
      <w:pPr>
        <w:ind w:left="-5" w:right="84"/>
      </w:pPr>
      <w:r w:rsidRPr="00F00B91">
        <w:t>The</w:t>
      </w:r>
      <w:r>
        <w:rPr>
          <w:b/>
        </w:rPr>
        <w:t xml:space="preserve"> </w:t>
      </w:r>
      <w:r>
        <w:t xml:space="preserve">review will be conducted by a panel of at least 3 members, consisting of two Directors and one other person who is independent of the management and running of the </w:t>
      </w:r>
      <w:r w:rsidR="00F00B91">
        <w:t>school.</w:t>
      </w:r>
      <w:r>
        <w:t xml:space="preserve">   </w:t>
      </w:r>
    </w:p>
    <w:p w14:paraId="4FE5239D" w14:textId="77777777" w:rsidR="00C05B62" w:rsidRDefault="000C18E8">
      <w:pPr>
        <w:spacing w:after="0" w:line="259" w:lineRule="auto"/>
        <w:ind w:left="0" w:firstLine="0"/>
      </w:pPr>
      <w:r>
        <w:t xml:space="preserve"> </w:t>
      </w:r>
    </w:p>
    <w:p w14:paraId="24942BF5" w14:textId="77777777" w:rsidR="00C05B62" w:rsidRDefault="000C18E8">
      <w:pPr>
        <w:ind w:left="-5" w:right="84"/>
      </w:pPr>
      <w:r>
        <w:t xml:space="preserve">Every effort will be made to enable the hearing to take place within 20 school days of the receipt of your request.  As soon as reasonably practical, and in any event at least 5 working days before the hearing, you will be sent written notification of the date, time and place of the hearing, together with brief details of the Panel members who will be present.   Fair consideration will be given to any bona fide objection to a </w:t>
      </w:r>
      <w:r w:rsidR="008A1706">
        <w:t>member</w:t>
      </w:r>
      <w:r>
        <w:t xml:space="preserve"> of the Panel.  Copies of any additional documents you wish the Panel to consider should be sent to the</w:t>
      </w:r>
      <w:r w:rsidR="00F00B91">
        <w:t xml:space="preserve"> </w:t>
      </w:r>
      <w:r w:rsidR="00F00B91" w:rsidRPr="002600DB">
        <w:rPr>
          <w:color w:val="auto"/>
        </w:rPr>
        <w:t>school secretary</w:t>
      </w:r>
      <w:r w:rsidRPr="002600DB">
        <w:rPr>
          <w:color w:val="auto"/>
        </w:rPr>
        <w:t xml:space="preserve"> </w:t>
      </w:r>
      <w:r>
        <w:t>at least 3 days prior to the hearing.  The Panel reserves the right not to consider any documentation presented after this.</w:t>
      </w:r>
      <w:r>
        <w:rPr>
          <w:b/>
        </w:rPr>
        <w:t xml:space="preserve"> </w:t>
      </w:r>
    </w:p>
    <w:p w14:paraId="63671B63" w14:textId="77777777" w:rsidR="00C05B62" w:rsidRPr="00974BB9" w:rsidRDefault="000C18E8" w:rsidP="00974BB9">
      <w:pPr>
        <w:ind w:left="0" w:firstLine="0"/>
      </w:pPr>
      <w:r>
        <w:t xml:space="preserve"> </w:t>
      </w:r>
    </w:p>
    <w:p w14:paraId="613CA951" w14:textId="4F4E22F4" w:rsidR="00C05B62" w:rsidRDefault="000C18E8" w:rsidP="00FC3396">
      <w:pPr>
        <w:ind w:left="-5" w:right="84"/>
      </w:pPr>
      <w:r w:rsidRPr="004A73FA">
        <w:t>A copy</w:t>
      </w:r>
      <w:r>
        <w:t xml:space="preserve"> of the complaint and any other documents provided by you in support of your complaint, or by the </w:t>
      </w:r>
      <w:r w:rsidR="00BD32C9">
        <w:t>school</w:t>
      </w:r>
      <w:r>
        <w:t xml:space="preserve"> in defence of the complaint, will be provided to the Review Panel as soon as practicable upon receipt.  Copies of these documents s</w:t>
      </w:r>
      <w:r w:rsidR="00591D5A">
        <w:t>hall also be provided to you and the defendants</w:t>
      </w:r>
      <w:r>
        <w:t xml:space="preserve"> (as applicable) at least 3 school days before the hearing.  The Review Panel reserves the right not to consider any documentation presented by either you or the</w:t>
      </w:r>
      <w:r w:rsidR="00591D5A">
        <w:t xml:space="preserve"> </w:t>
      </w:r>
      <w:r w:rsidR="00FC3396">
        <w:t>children’s home/</w:t>
      </w:r>
      <w:r w:rsidR="00591D5A">
        <w:t>school</w:t>
      </w:r>
      <w:r>
        <w:t>, less than 3 school days prior to the hearing.  The Review Panel is under no</w:t>
      </w:r>
      <w:r w:rsidR="00284B84">
        <w:t xml:space="preserve"> </w:t>
      </w:r>
      <w:r>
        <w:t xml:space="preserve">obligation to hear oral evidence from </w:t>
      </w:r>
      <w:r w:rsidR="00031162">
        <w:t>witnesses but</w:t>
      </w:r>
      <w:r>
        <w:t xml:space="preserve"> may do so and/or may take written statements into account. </w:t>
      </w:r>
    </w:p>
    <w:p w14:paraId="68F345BC" w14:textId="4B36DD4A" w:rsidR="00F92112" w:rsidRDefault="000C18E8" w:rsidP="00284B84">
      <w:pPr>
        <w:spacing w:after="0" w:line="259" w:lineRule="auto"/>
        <w:ind w:left="0" w:firstLine="0"/>
      </w:pPr>
      <w:r>
        <w:rPr>
          <w:b/>
        </w:rPr>
        <w:t xml:space="preserve"> </w:t>
      </w:r>
    </w:p>
    <w:p w14:paraId="614C9A4E" w14:textId="74E0A3A7" w:rsidR="00C05B62" w:rsidRDefault="000C18E8">
      <w:pPr>
        <w:spacing w:after="0" w:line="240" w:lineRule="auto"/>
        <w:ind w:left="-5" w:right="72"/>
        <w:jc w:val="both"/>
      </w:pPr>
      <w:r>
        <w:t xml:space="preserve">You will be asked to attend the hearing and may be accompanied by one other person such as a relative or friend, who should not be legally qualified. The </w:t>
      </w:r>
      <w:r w:rsidR="00591D5A" w:rsidRPr="002600DB">
        <w:rPr>
          <w:color w:val="auto"/>
        </w:rPr>
        <w:t xml:space="preserve">school secretary </w:t>
      </w:r>
      <w:r w:rsidR="00591D5A">
        <w:t>or if not appropriate another nominated person</w:t>
      </w:r>
      <w:r>
        <w:t xml:space="preserve"> will also attend the hearing </w:t>
      </w:r>
      <w:r w:rsidR="008A1706">
        <w:t>to</w:t>
      </w:r>
      <w:r>
        <w:t xml:space="preserve"> keep a record of the proceedings. </w:t>
      </w:r>
    </w:p>
    <w:p w14:paraId="52C886AA" w14:textId="77777777" w:rsidR="00C05B62" w:rsidRDefault="000C18E8">
      <w:pPr>
        <w:spacing w:after="0" w:line="259" w:lineRule="auto"/>
        <w:ind w:left="0" w:firstLine="0"/>
      </w:pPr>
      <w:r>
        <w:lastRenderedPageBreak/>
        <w:t xml:space="preserve"> </w:t>
      </w:r>
    </w:p>
    <w:p w14:paraId="71E309E9" w14:textId="77777777" w:rsidR="00C05B62" w:rsidRDefault="000C18E8">
      <w:pPr>
        <w:spacing w:after="0" w:line="240" w:lineRule="auto"/>
        <w:ind w:left="-5" w:right="72"/>
        <w:jc w:val="both"/>
      </w:pPr>
      <w:r>
        <w:t xml:space="preserve">The Review Panel will be conducted in such a way as to ensure that all those present have the opportunity of asking questions and making comments in an appropriate manner.  The Panel is under no obligation to hear oral evidence from witnesses but may do so and/or may take written statements into account. </w:t>
      </w:r>
    </w:p>
    <w:p w14:paraId="2E002DE6" w14:textId="77777777" w:rsidR="00C05B62" w:rsidRDefault="000C18E8">
      <w:pPr>
        <w:spacing w:after="0" w:line="259" w:lineRule="auto"/>
        <w:ind w:left="0" w:firstLine="0"/>
      </w:pPr>
      <w:r>
        <w:t xml:space="preserve"> </w:t>
      </w:r>
    </w:p>
    <w:p w14:paraId="57EDACF1" w14:textId="77777777" w:rsidR="00C05B62" w:rsidRDefault="000C18E8">
      <w:pPr>
        <w:spacing w:after="35"/>
        <w:ind w:left="-5" w:right="84"/>
      </w:pPr>
      <w:r>
        <w:t xml:space="preserve">Unless otherwise stated, the procedure for an appeal is as follows: </w:t>
      </w:r>
    </w:p>
    <w:p w14:paraId="541071F7" w14:textId="62FFCCA5" w:rsidR="00C05B62" w:rsidRDefault="000C18E8">
      <w:pPr>
        <w:numPr>
          <w:ilvl w:val="0"/>
          <w:numId w:val="6"/>
        </w:numPr>
        <w:ind w:right="84" w:hanging="428"/>
      </w:pPr>
      <w:r>
        <w:t xml:space="preserve">the complainant and </w:t>
      </w:r>
      <w:r w:rsidR="003813AE">
        <w:t>Headteacher</w:t>
      </w:r>
      <w:r w:rsidR="00591D5A">
        <w:t xml:space="preserve"> or Registered Manager</w:t>
      </w:r>
      <w:r>
        <w:t xml:space="preserve"> will enter the hearing together</w:t>
      </w:r>
      <w:r w:rsidR="008E584F">
        <w:t>.</w:t>
      </w:r>
    </w:p>
    <w:p w14:paraId="15F0F776" w14:textId="77777777" w:rsidR="00591D5A" w:rsidRDefault="000C18E8">
      <w:pPr>
        <w:numPr>
          <w:ilvl w:val="0"/>
          <w:numId w:val="6"/>
        </w:numPr>
        <w:ind w:right="84" w:hanging="428"/>
      </w:pPr>
      <w:r>
        <w:t>the Chair of the Review Panel will introduce the panel members and outline the process</w:t>
      </w:r>
      <w:r w:rsidR="00591D5A">
        <w:t>.</w:t>
      </w:r>
    </w:p>
    <w:p w14:paraId="58521E77" w14:textId="0424CA5E" w:rsidR="00C05B62" w:rsidRDefault="00591D5A" w:rsidP="000C4DEA">
      <w:pPr>
        <w:numPr>
          <w:ilvl w:val="0"/>
          <w:numId w:val="6"/>
        </w:numPr>
        <w:ind w:right="84" w:hanging="428"/>
      </w:pPr>
      <w:r>
        <w:t>t</w:t>
      </w:r>
      <w:r w:rsidR="000C18E8">
        <w:t>he complainant will explain the complaint</w:t>
      </w:r>
      <w:r w:rsidR="00A54973">
        <w:t xml:space="preserve"> </w:t>
      </w:r>
      <w:r w:rsidR="0062467B">
        <w:t>(with support)</w:t>
      </w:r>
      <w:r w:rsidR="000C18E8">
        <w:t xml:space="preserve"> </w:t>
      </w:r>
    </w:p>
    <w:p w14:paraId="6167A8B3" w14:textId="70B25D91" w:rsidR="00C05B62" w:rsidRDefault="000C18E8">
      <w:pPr>
        <w:numPr>
          <w:ilvl w:val="0"/>
          <w:numId w:val="6"/>
        </w:numPr>
        <w:ind w:right="84" w:hanging="428"/>
      </w:pPr>
      <w:r>
        <w:t xml:space="preserve">the </w:t>
      </w:r>
      <w:r w:rsidR="000C4DEA">
        <w:t>Headteacher</w:t>
      </w:r>
      <w:r w:rsidR="00591D5A">
        <w:t xml:space="preserve"> or Registered Manager</w:t>
      </w:r>
      <w:r>
        <w:t xml:space="preserve"> and committee members will question the complainant </w:t>
      </w:r>
    </w:p>
    <w:p w14:paraId="142F736D" w14:textId="77777777" w:rsidR="00274D4F" w:rsidRDefault="000C18E8" w:rsidP="00274D4F">
      <w:pPr>
        <w:numPr>
          <w:ilvl w:val="0"/>
          <w:numId w:val="6"/>
        </w:numPr>
        <w:ind w:right="84" w:hanging="428"/>
      </w:pPr>
      <w:r>
        <w:t xml:space="preserve">the </w:t>
      </w:r>
      <w:r w:rsidR="000C4DEA">
        <w:t xml:space="preserve">children’s home or </w:t>
      </w:r>
      <w:r w:rsidR="008A1706">
        <w:t>school’s</w:t>
      </w:r>
      <w:r>
        <w:t xml:space="preserve"> actions</w:t>
      </w:r>
      <w:r w:rsidR="00591D5A">
        <w:t xml:space="preserve"> will be explained</w:t>
      </w:r>
      <w:r>
        <w:t xml:space="preserve"> </w:t>
      </w:r>
    </w:p>
    <w:p w14:paraId="4B629B40" w14:textId="77777777" w:rsidR="00274D4F" w:rsidRDefault="000C18E8" w:rsidP="00274D4F">
      <w:pPr>
        <w:numPr>
          <w:ilvl w:val="0"/>
          <w:numId w:val="6"/>
        </w:numPr>
        <w:ind w:right="84" w:hanging="428"/>
      </w:pPr>
      <w:r>
        <w:t xml:space="preserve">the complainant and the committee members will question the </w:t>
      </w:r>
      <w:r w:rsidR="00274D4F">
        <w:t>Headteacher</w:t>
      </w:r>
      <w:r w:rsidR="00591D5A">
        <w:t xml:space="preserve"> or Registered Manager</w:t>
      </w:r>
      <w:r>
        <w:t xml:space="preserve"> </w:t>
      </w:r>
    </w:p>
    <w:p w14:paraId="478D656A" w14:textId="1E4154E5" w:rsidR="00C015E5" w:rsidRDefault="002350E4" w:rsidP="00274D4F">
      <w:pPr>
        <w:numPr>
          <w:ilvl w:val="0"/>
          <w:numId w:val="6"/>
        </w:numPr>
        <w:ind w:right="84" w:hanging="428"/>
      </w:pPr>
      <w:r>
        <w:t>t</w:t>
      </w:r>
      <w:r w:rsidR="000C18E8">
        <w:t xml:space="preserve">he complainant will sum up their complaint </w:t>
      </w:r>
    </w:p>
    <w:p w14:paraId="76BBAB11" w14:textId="5DB42586" w:rsidR="00C05B62" w:rsidRDefault="000C18E8">
      <w:pPr>
        <w:numPr>
          <w:ilvl w:val="0"/>
          <w:numId w:val="6"/>
        </w:numPr>
        <w:ind w:right="84" w:hanging="428"/>
      </w:pPr>
      <w:r>
        <w:t xml:space="preserve">the </w:t>
      </w:r>
      <w:r w:rsidR="00274D4F">
        <w:t>Headteacher</w:t>
      </w:r>
      <w:r w:rsidR="00591D5A">
        <w:t xml:space="preserve"> or Registered Manager</w:t>
      </w:r>
      <w:r>
        <w:t xml:space="preserve"> will sum up the </w:t>
      </w:r>
      <w:r w:rsidR="00274D4F">
        <w:t xml:space="preserve">children’s home or </w:t>
      </w:r>
      <w:r w:rsidR="00591D5A">
        <w:t>school’s</w:t>
      </w:r>
      <w:r>
        <w:t xml:space="preserve"> actions </w:t>
      </w:r>
    </w:p>
    <w:p w14:paraId="189EA829" w14:textId="77777777" w:rsidR="00C05B62" w:rsidRDefault="000C18E8">
      <w:pPr>
        <w:numPr>
          <w:ilvl w:val="0"/>
          <w:numId w:val="6"/>
        </w:numPr>
        <w:spacing w:after="39"/>
        <w:ind w:right="84" w:hanging="428"/>
      </w:pPr>
      <w:r>
        <w:t xml:space="preserve">the Chair of the panel will explain that both parties will hear from the committee within 5 school days </w:t>
      </w:r>
    </w:p>
    <w:p w14:paraId="19A5DF79" w14:textId="77777777" w:rsidR="00C05B62" w:rsidRDefault="000C18E8">
      <w:pPr>
        <w:numPr>
          <w:ilvl w:val="0"/>
          <w:numId w:val="6"/>
        </w:numPr>
        <w:ind w:right="84" w:hanging="428"/>
      </w:pPr>
      <w:r>
        <w:t xml:space="preserve">both parties will leave together while the panel decides </w:t>
      </w:r>
    </w:p>
    <w:p w14:paraId="0B7AEFBD" w14:textId="77777777" w:rsidR="00C05B62" w:rsidRDefault="000C18E8">
      <w:pPr>
        <w:numPr>
          <w:ilvl w:val="0"/>
          <w:numId w:val="6"/>
        </w:numPr>
        <w:ind w:right="84" w:hanging="428"/>
      </w:pPr>
      <w:r>
        <w:t xml:space="preserve">the </w:t>
      </w:r>
      <w:r w:rsidR="00591D5A">
        <w:t>person nominated to take notes</w:t>
      </w:r>
      <w:r>
        <w:t xml:space="preserve"> will stay to assist the panel with its decision making </w:t>
      </w:r>
    </w:p>
    <w:p w14:paraId="286E1306" w14:textId="108F76B1" w:rsidR="00591D5A" w:rsidRDefault="000C18E8" w:rsidP="00C015E5">
      <w:pPr>
        <w:spacing w:after="0" w:line="259" w:lineRule="auto"/>
        <w:ind w:left="0" w:firstLine="0"/>
      </w:pPr>
      <w:r>
        <w:t xml:space="preserve"> </w:t>
      </w:r>
    </w:p>
    <w:p w14:paraId="21DC9CD5" w14:textId="77C8795D" w:rsidR="00C05B62" w:rsidRDefault="000C18E8">
      <w:pPr>
        <w:spacing w:after="49" w:line="240" w:lineRule="auto"/>
        <w:ind w:left="-5" w:right="72"/>
        <w:jc w:val="both"/>
      </w:pPr>
      <w:r>
        <w:t xml:space="preserve">After the hearing, the Panel will consider their decision and inform you and the </w:t>
      </w:r>
      <w:r w:rsidR="001354A4">
        <w:t>Headteacher</w:t>
      </w:r>
      <w:r w:rsidR="00591D5A">
        <w:t xml:space="preserve"> or Registered Manager</w:t>
      </w:r>
      <w:r>
        <w:t xml:space="preserve"> of their decision in writing within 5 school days.  The letter will set out the decision of the committee together with the reasons underpinning that decision.  The Panel can: </w:t>
      </w:r>
    </w:p>
    <w:p w14:paraId="27794E14" w14:textId="1CE87F7C" w:rsidR="00C05B62" w:rsidRDefault="000C18E8" w:rsidP="00591D5A">
      <w:pPr>
        <w:numPr>
          <w:ilvl w:val="0"/>
          <w:numId w:val="6"/>
        </w:numPr>
        <w:spacing w:after="39"/>
        <w:ind w:right="84" w:hanging="428"/>
      </w:pPr>
      <w:r>
        <w:t xml:space="preserve">Request further information from you and/or the </w:t>
      </w:r>
      <w:r w:rsidR="001354A4">
        <w:t>children’s home/</w:t>
      </w:r>
      <w:r w:rsidR="00591D5A">
        <w:t>school</w:t>
      </w:r>
      <w:r>
        <w:t xml:space="preserve"> to assist them in making their decision </w:t>
      </w:r>
    </w:p>
    <w:p w14:paraId="73B51FAB" w14:textId="77777777" w:rsidR="00C05B62" w:rsidRDefault="000C18E8">
      <w:pPr>
        <w:numPr>
          <w:ilvl w:val="0"/>
          <w:numId w:val="6"/>
        </w:numPr>
        <w:ind w:right="84" w:hanging="428"/>
      </w:pPr>
      <w:r>
        <w:t xml:space="preserve">Dismiss the complaint in whole or in part </w:t>
      </w:r>
    </w:p>
    <w:p w14:paraId="068CCB20" w14:textId="77777777" w:rsidR="00C05B62" w:rsidRDefault="000C18E8">
      <w:pPr>
        <w:numPr>
          <w:ilvl w:val="0"/>
          <w:numId w:val="6"/>
        </w:numPr>
        <w:ind w:right="84" w:hanging="428"/>
      </w:pPr>
      <w:r>
        <w:t xml:space="preserve">Uphold the complaint in whole or in part </w:t>
      </w:r>
    </w:p>
    <w:p w14:paraId="62594298" w14:textId="77777777" w:rsidR="00C05B62" w:rsidRDefault="000C18E8">
      <w:pPr>
        <w:numPr>
          <w:ilvl w:val="0"/>
          <w:numId w:val="6"/>
        </w:numPr>
        <w:ind w:right="84" w:hanging="428"/>
      </w:pPr>
      <w:r>
        <w:t xml:space="preserve">Decide on the appropriate action to be taken to resolve the complaint </w:t>
      </w:r>
    </w:p>
    <w:p w14:paraId="155CB55C" w14:textId="2659F587" w:rsidR="00C05B62" w:rsidRDefault="000C18E8">
      <w:pPr>
        <w:numPr>
          <w:ilvl w:val="0"/>
          <w:numId w:val="6"/>
        </w:numPr>
        <w:ind w:right="84" w:hanging="428"/>
      </w:pPr>
      <w:r>
        <w:t xml:space="preserve">Recommend changes to the </w:t>
      </w:r>
      <w:r w:rsidR="00463B50">
        <w:t xml:space="preserve">children’s home or </w:t>
      </w:r>
      <w:r w:rsidR="00591D5A">
        <w:t>school</w:t>
      </w:r>
      <w:r>
        <w:t xml:space="preserve">’s systems or procedures to ensure that problems of a similar nature do not reoccur </w:t>
      </w:r>
    </w:p>
    <w:p w14:paraId="27C08E47" w14:textId="7A7762D7" w:rsidR="00C05B62" w:rsidRDefault="000C18E8" w:rsidP="00591D5A">
      <w:pPr>
        <w:spacing w:after="0" w:line="259" w:lineRule="auto"/>
        <w:ind w:left="0" w:firstLine="0"/>
      </w:pPr>
      <w:r>
        <w:t xml:space="preserve"> </w:t>
      </w:r>
      <w:r>
        <w:tab/>
      </w:r>
      <w:r>
        <w:rPr>
          <w:b/>
        </w:rPr>
        <w:t xml:space="preserve"> </w:t>
      </w:r>
    </w:p>
    <w:p w14:paraId="211EF211" w14:textId="77777777" w:rsidR="00C05B62" w:rsidRDefault="000C18E8">
      <w:pPr>
        <w:pStyle w:val="Heading1"/>
        <w:numPr>
          <w:ilvl w:val="0"/>
          <w:numId w:val="0"/>
        </w:numPr>
        <w:ind w:left="-5"/>
      </w:pPr>
      <w:r>
        <w:t xml:space="preserve">RECORDS OF COMPLAINTS </w:t>
      </w:r>
    </w:p>
    <w:p w14:paraId="3B393976" w14:textId="22056095" w:rsidR="00C05B62" w:rsidRDefault="000C18E8">
      <w:pPr>
        <w:ind w:left="-5" w:right="84"/>
      </w:pPr>
      <w:r>
        <w:t xml:space="preserve">A written record will be kept of all complaints, including at what stage they were resolved.  Correspondence, statements and records relating to individual complaints will be kept confidential, except where access is requested by the Secretary of State or where disclosure is required </w:t>
      </w:r>
      <w:r w:rsidR="008A1706">
        <w:t>during</w:t>
      </w:r>
      <w:r>
        <w:t xml:space="preserve"> a </w:t>
      </w:r>
      <w:r w:rsidR="00F535E3">
        <w:t xml:space="preserve">children’s home or </w:t>
      </w:r>
      <w:r>
        <w:t xml:space="preserve">school inspection or under other legal authority.  </w:t>
      </w:r>
    </w:p>
    <w:p w14:paraId="1D5E420E" w14:textId="77777777" w:rsidR="008B0007" w:rsidRDefault="008B0007">
      <w:pPr>
        <w:ind w:left="-5" w:right="84"/>
      </w:pPr>
    </w:p>
    <w:p w14:paraId="101D2A26" w14:textId="6C0E55B8" w:rsidR="00C05B62" w:rsidRDefault="008B0007" w:rsidP="0062467B">
      <w:pPr>
        <w:ind w:left="-5" w:right="84"/>
      </w:pPr>
      <w:r>
        <w:t>Complainants have the right to copies of related records under the Freedom of</w:t>
      </w:r>
      <w:r w:rsidR="00C10ACD">
        <w:t xml:space="preserve"> Information and Data P</w:t>
      </w:r>
      <w:r>
        <w:t>rotection Acts. The</w:t>
      </w:r>
      <w:r w:rsidR="00F535E3">
        <w:t xml:space="preserve"> children’s home or</w:t>
      </w:r>
      <w:r>
        <w:t xml:space="preserve"> school, however, must be given an appropriate amount of time to ex</w:t>
      </w:r>
      <w:r w:rsidR="00C10ACD">
        <w:t xml:space="preserve">punge reference to non-related </w:t>
      </w:r>
      <w:r w:rsidR="00A52DC8">
        <w:t>children and young people</w:t>
      </w:r>
      <w:r>
        <w:t xml:space="preserve"> from any records before they are shared.</w:t>
      </w:r>
    </w:p>
    <w:p w14:paraId="4F09C3FD" w14:textId="77777777" w:rsidR="00E4593C" w:rsidRDefault="00E4593C" w:rsidP="0062467B">
      <w:pPr>
        <w:ind w:left="-5" w:right="84"/>
      </w:pPr>
    </w:p>
    <w:p w14:paraId="45B7AEB9" w14:textId="47F903AF" w:rsidR="00E4593C" w:rsidRPr="00E16576" w:rsidRDefault="00E16576" w:rsidP="0062467B">
      <w:pPr>
        <w:ind w:left="-5" w:right="84"/>
        <w:rPr>
          <w:b/>
          <w:bCs/>
        </w:rPr>
      </w:pPr>
      <w:r w:rsidRPr="00E16576">
        <w:rPr>
          <w:b/>
          <w:bCs/>
        </w:rPr>
        <w:t>CONDUCT AND BEHAVIOUR</w:t>
      </w:r>
    </w:p>
    <w:p w14:paraId="6B300FB5" w14:textId="3D148D77" w:rsidR="00863B88" w:rsidRPr="00E16576" w:rsidRDefault="00E16576" w:rsidP="00863B88">
      <w:pPr>
        <w:ind w:left="-5" w:right="84"/>
        <w:rPr>
          <w:color w:val="auto"/>
        </w:rPr>
      </w:pPr>
      <w:r>
        <w:t>Compla</w:t>
      </w:r>
      <w:r w:rsidR="007712F1">
        <w:t xml:space="preserve">inant’s are </w:t>
      </w:r>
      <w:r w:rsidR="00414951">
        <w:t xml:space="preserve">expected to conduct themselves </w:t>
      </w:r>
      <w:r w:rsidR="00510CD0">
        <w:t xml:space="preserve">in a respectful and calm manner throughout the complaints </w:t>
      </w:r>
      <w:r w:rsidR="00A42421">
        <w:t>process</w:t>
      </w:r>
      <w:r w:rsidR="00B753BE">
        <w:t xml:space="preserve">. Where a child or their representative does not conduct themselves </w:t>
      </w:r>
      <w:r w:rsidR="00863B88">
        <w:t xml:space="preserve">in the expected </w:t>
      </w:r>
      <w:proofErr w:type="gramStart"/>
      <w:r w:rsidR="00863B88">
        <w:t>way</w:t>
      </w:r>
      <w:proofErr w:type="gramEnd"/>
      <w:r w:rsidR="00863B88" w:rsidRPr="00863B88">
        <w:rPr>
          <w:color w:val="auto"/>
        </w:rPr>
        <w:t xml:space="preserve"> </w:t>
      </w:r>
      <w:r w:rsidR="00863B88" w:rsidRPr="00E16576">
        <w:rPr>
          <w:color w:val="auto"/>
        </w:rPr>
        <w:t xml:space="preserve">we will write to tell the complainant why we believe his or her behaviour is unacceptable or unreasonably persistent, what action we are taking and the duration of that action.   </w:t>
      </w:r>
    </w:p>
    <w:p w14:paraId="0E3EB3B8" w14:textId="2DD770F1" w:rsidR="00E16576" w:rsidRDefault="00E16576" w:rsidP="00E16576">
      <w:pPr>
        <w:spacing w:after="0" w:line="259" w:lineRule="auto"/>
      </w:pPr>
    </w:p>
    <w:p w14:paraId="4AF21D28" w14:textId="168143F5" w:rsidR="00B05823" w:rsidRDefault="000C18E8" w:rsidP="00863B88">
      <w:pPr>
        <w:spacing w:after="0" w:line="259" w:lineRule="auto"/>
        <w:ind w:left="0" w:firstLine="0"/>
      </w:pPr>
      <w:r>
        <w:t xml:space="preserve">Where the behaviour is so extreme that it threatens the immediate safety and welfare of staff, members of the </w:t>
      </w:r>
      <w:r w:rsidR="004A73FA">
        <w:t>Senior Leadership Team</w:t>
      </w:r>
      <w:r>
        <w:t xml:space="preserve"> or Directors, we will consider other options, for example </w:t>
      </w:r>
    </w:p>
    <w:p w14:paraId="4BA8F076" w14:textId="69534EE3" w:rsidR="00C05B62" w:rsidRDefault="000C18E8">
      <w:pPr>
        <w:ind w:left="-5" w:right="84"/>
      </w:pPr>
      <w:r>
        <w:t xml:space="preserve">reporting the matter to the Police or taking legal action.  In such cases, we may not give the complainant </w:t>
      </w:r>
      <w:r w:rsidR="008B0007">
        <w:t>warning</w:t>
      </w:r>
      <w:r>
        <w:t xml:space="preserve"> of that action. </w:t>
      </w:r>
    </w:p>
    <w:p w14:paraId="54FDFD47" w14:textId="77777777" w:rsidR="00E16576" w:rsidRDefault="00E16576" w:rsidP="00863B88">
      <w:pPr>
        <w:ind w:left="0" w:right="84" w:firstLine="0"/>
      </w:pPr>
    </w:p>
    <w:p w14:paraId="59E27B8A" w14:textId="7773FEE7" w:rsidR="00166008" w:rsidRPr="00F85E82" w:rsidRDefault="00F85E82">
      <w:pPr>
        <w:ind w:left="-5" w:right="84"/>
        <w:rPr>
          <w:b/>
          <w:bCs/>
        </w:rPr>
      </w:pPr>
      <w:r w:rsidRPr="00F85E82">
        <w:rPr>
          <w:b/>
          <w:bCs/>
        </w:rPr>
        <w:t>MONITORING</w:t>
      </w:r>
    </w:p>
    <w:p w14:paraId="2A3C753B" w14:textId="0E9E0FEC" w:rsidR="00166008" w:rsidRDefault="00166008">
      <w:pPr>
        <w:ind w:left="-5" w:right="84"/>
      </w:pPr>
      <w:r>
        <w:t xml:space="preserve">Witham Prospect School will continuously monitor and evaluate its system for dealing with </w:t>
      </w:r>
      <w:r w:rsidR="00AC2684">
        <w:t>complaints</w:t>
      </w:r>
      <w:r>
        <w:t xml:space="preserve"> to ensure that we respond effectively and efficiently. A written record is kept of all </w:t>
      </w:r>
      <w:r w:rsidR="00AC2684">
        <w:t>complaints</w:t>
      </w:r>
      <w:r>
        <w:t xml:space="preserve"> and the outcomes, including the stage at which they are resolved. These records can be made available to inspectors for their perusal. </w:t>
      </w:r>
    </w:p>
    <w:p w14:paraId="7927F38A" w14:textId="1CF48BC4" w:rsidR="00166008" w:rsidRDefault="00166008">
      <w:pPr>
        <w:ind w:left="-5" w:right="84"/>
      </w:pPr>
    </w:p>
    <w:p w14:paraId="6CA2AA54" w14:textId="5943202E" w:rsidR="00166008" w:rsidRDefault="00166008">
      <w:pPr>
        <w:ind w:left="-5" w:right="84"/>
      </w:pPr>
      <w:r>
        <w:t xml:space="preserve">In addition to this </w:t>
      </w:r>
      <w:proofErr w:type="gramStart"/>
      <w:r>
        <w:t>complaints</w:t>
      </w:r>
      <w:proofErr w:type="gramEnd"/>
      <w:r>
        <w:t xml:space="preserve"> procedure, </w:t>
      </w:r>
      <w:r w:rsidR="00A52DC8">
        <w:t>children and young people</w:t>
      </w:r>
      <w:r>
        <w:t xml:space="preserve">, parents and staff </w:t>
      </w:r>
      <w:r w:rsidR="00D05EBE">
        <w:t>can</w:t>
      </w:r>
      <w:r>
        <w:t xml:space="preserve"> access the complaints procedure of their placing authority or </w:t>
      </w:r>
      <w:proofErr w:type="gramStart"/>
      <w:r>
        <w:t>contact;</w:t>
      </w:r>
      <w:proofErr w:type="gramEnd"/>
    </w:p>
    <w:p w14:paraId="727CBEAA" w14:textId="0D2AA489" w:rsidR="00166008" w:rsidRDefault="00166008">
      <w:pPr>
        <w:ind w:left="-5" w:right="84"/>
      </w:pPr>
    </w:p>
    <w:p w14:paraId="37F6DE3B" w14:textId="221EB3E2" w:rsidR="00166008" w:rsidRDefault="00166008">
      <w:pPr>
        <w:ind w:left="-5" w:right="84"/>
      </w:pPr>
      <w:r>
        <w:t>Ofsted National Business Unit</w:t>
      </w:r>
    </w:p>
    <w:p w14:paraId="330AB6EA" w14:textId="3253AB34" w:rsidR="00166008" w:rsidRDefault="00166008">
      <w:pPr>
        <w:ind w:left="-5" w:right="84"/>
      </w:pPr>
      <w:r>
        <w:t>Piccadilly Gate</w:t>
      </w:r>
    </w:p>
    <w:p w14:paraId="4EDBBBDD" w14:textId="590DC5C8" w:rsidR="00166008" w:rsidRDefault="00166008">
      <w:pPr>
        <w:ind w:left="-5" w:right="84"/>
      </w:pPr>
      <w:r>
        <w:t>Store Street</w:t>
      </w:r>
    </w:p>
    <w:p w14:paraId="0069642D" w14:textId="449D7C95" w:rsidR="00166008" w:rsidRDefault="00166008">
      <w:pPr>
        <w:ind w:left="-5" w:right="84"/>
      </w:pPr>
      <w:r>
        <w:t>Manchester</w:t>
      </w:r>
    </w:p>
    <w:p w14:paraId="68C14714" w14:textId="77215B84" w:rsidR="00166008" w:rsidRDefault="00166008">
      <w:pPr>
        <w:ind w:left="-5" w:right="84"/>
      </w:pPr>
      <w:r>
        <w:t>M1 2WD</w:t>
      </w:r>
    </w:p>
    <w:p w14:paraId="55C0DDF9" w14:textId="361CF62E" w:rsidR="00166008" w:rsidRDefault="00166008">
      <w:pPr>
        <w:ind w:left="-5" w:right="84"/>
      </w:pPr>
    </w:p>
    <w:p w14:paraId="101D1AE8" w14:textId="6205034A" w:rsidR="00166008" w:rsidRDefault="00166008">
      <w:pPr>
        <w:ind w:left="-5" w:right="84"/>
      </w:pPr>
      <w:r>
        <w:t>Tel: 0300 123 1231</w:t>
      </w:r>
    </w:p>
    <w:p w14:paraId="755C1DD3" w14:textId="6DEF90A6" w:rsidR="00166008" w:rsidRDefault="00166008">
      <w:pPr>
        <w:ind w:left="-5" w:right="84"/>
      </w:pPr>
      <w:r>
        <w:t xml:space="preserve">Email: </w:t>
      </w:r>
      <w:hyperlink r:id="rId15" w:history="1">
        <w:r w:rsidRPr="00CE0D63">
          <w:rPr>
            <w:rStyle w:val="Hyperlink"/>
          </w:rPr>
          <w:t>enquiries@ofsted.gov.uk</w:t>
        </w:r>
      </w:hyperlink>
    </w:p>
    <w:p w14:paraId="217BC055" w14:textId="5875FEAD" w:rsidR="00166008" w:rsidRDefault="00166008">
      <w:pPr>
        <w:ind w:left="-5" w:right="84"/>
      </w:pPr>
    </w:p>
    <w:p w14:paraId="41B82676" w14:textId="5AA19C2E" w:rsidR="00166008" w:rsidRDefault="00166008">
      <w:pPr>
        <w:ind w:left="-5" w:right="84"/>
      </w:pPr>
      <w:r>
        <w:t>Or</w:t>
      </w:r>
    </w:p>
    <w:p w14:paraId="3C66F257" w14:textId="6EB614A7" w:rsidR="00166008" w:rsidRDefault="00166008">
      <w:pPr>
        <w:ind w:left="-5" w:right="84"/>
      </w:pPr>
    </w:p>
    <w:p w14:paraId="5A432E79" w14:textId="1D2A79E3" w:rsidR="00166008" w:rsidRDefault="00166008">
      <w:pPr>
        <w:ind w:left="-5" w:right="84"/>
      </w:pPr>
      <w:r>
        <w:t>Lincolnshire Social Services Child Care Team</w:t>
      </w:r>
    </w:p>
    <w:p w14:paraId="205AF72A" w14:textId="43DF87D7" w:rsidR="00166008" w:rsidRDefault="00166008">
      <w:pPr>
        <w:ind w:left="-5" w:right="84"/>
      </w:pPr>
      <w:r>
        <w:t>Tel: 01522 554135</w:t>
      </w:r>
    </w:p>
    <w:p w14:paraId="2B1DB8A2" w14:textId="77777777" w:rsidR="00C05B62" w:rsidRDefault="000C18E8">
      <w:pPr>
        <w:spacing w:after="0" w:line="259" w:lineRule="auto"/>
        <w:ind w:left="0" w:firstLine="0"/>
      </w:pPr>
      <w:r>
        <w:t xml:space="preserve"> </w:t>
      </w:r>
    </w:p>
    <w:p w14:paraId="2E40E98E" w14:textId="77777777" w:rsidR="00C05B62" w:rsidRDefault="000C18E8">
      <w:pPr>
        <w:spacing w:after="0" w:line="259" w:lineRule="auto"/>
        <w:ind w:left="0" w:firstLine="0"/>
      </w:pPr>
      <w:r>
        <w:rPr>
          <w:b/>
        </w:rPr>
        <w:t xml:space="preserve"> </w:t>
      </w:r>
    </w:p>
    <w:p w14:paraId="0B4CCA1A" w14:textId="77777777" w:rsidR="00C05B62" w:rsidRDefault="000C18E8">
      <w:pPr>
        <w:spacing w:after="0" w:line="259" w:lineRule="auto"/>
        <w:ind w:left="0" w:firstLine="0"/>
      </w:pPr>
      <w:r>
        <w:rPr>
          <w:b/>
        </w:rPr>
        <w:t xml:space="preserve"> </w:t>
      </w:r>
    </w:p>
    <w:p w14:paraId="171BF722" w14:textId="77777777" w:rsidR="00796E3F" w:rsidRDefault="000C18E8">
      <w:pPr>
        <w:spacing w:after="0" w:line="259" w:lineRule="auto"/>
        <w:ind w:left="0" w:firstLine="0"/>
        <w:rPr>
          <w:b/>
        </w:rPr>
      </w:pPr>
      <w:r>
        <w:rPr>
          <w:b/>
        </w:rPr>
        <w:t xml:space="preserve"> </w:t>
      </w:r>
    </w:p>
    <w:p w14:paraId="1BD08255" w14:textId="19A8239B" w:rsidR="00C05B62" w:rsidRPr="00F85E82" w:rsidRDefault="000C18E8" w:rsidP="00F85E82">
      <w:pPr>
        <w:spacing w:after="0" w:line="259" w:lineRule="auto"/>
        <w:ind w:left="0" w:firstLine="0"/>
        <w:rPr>
          <w:b/>
        </w:rPr>
      </w:pPr>
      <w:r>
        <w:t xml:space="preserve">SUMMARY OF COMPLAINTS PROCEDURE  </w:t>
      </w:r>
    </w:p>
    <w:p w14:paraId="2924C076" w14:textId="77777777" w:rsidR="00C05B62" w:rsidRDefault="000C18E8">
      <w:pPr>
        <w:spacing w:after="0" w:line="259" w:lineRule="auto"/>
        <w:ind w:left="0" w:firstLine="0"/>
      </w:pPr>
      <w:r>
        <w:rPr>
          <w:b/>
          <w:color w:val="FF0000"/>
        </w:rPr>
        <w:t xml:space="preserve"> </w:t>
      </w:r>
    </w:p>
    <w:p w14:paraId="01F83095" w14:textId="77777777" w:rsidR="00C05B62" w:rsidRDefault="000C18E8">
      <w:pPr>
        <w:spacing w:after="0" w:line="259" w:lineRule="auto"/>
        <w:ind w:left="0" w:firstLine="0"/>
      </w:pPr>
      <w:r>
        <w:rPr>
          <w:b/>
          <w:color w:val="FF0000"/>
        </w:rPr>
        <w:t xml:space="preserve"> </w:t>
      </w:r>
    </w:p>
    <w:tbl>
      <w:tblPr>
        <w:tblStyle w:val="TableGrid"/>
        <w:tblW w:w="10065" w:type="dxa"/>
        <w:tblInd w:w="-140" w:type="dxa"/>
        <w:tblCellMar>
          <w:top w:w="53" w:type="dxa"/>
          <w:left w:w="107" w:type="dxa"/>
          <w:right w:w="43" w:type="dxa"/>
        </w:tblCellMar>
        <w:tblLook w:val="04A0" w:firstRow="1" w:lastRow="0" w:firstColumn="1" w:lastColumn="0" w:noHBand="0" w:noVBand="1"/>
      </w:tblPr>
      <w:tblGrid>
        <w:gridCol w:w="1701"/>
        <w:gridCol w:w="8364"/>
      </w:tblGrid>
      <w:tr w:rsidR="00C05B62" w14:paraId="083F67A3" w14:textId="77777777">
        <w:trPr>
          <w:trHeight w:val="914"/>
        </w:trPr>
        <w:tc>
          <w:tcPr>
            <w:tcW w:w="1701" w:type="dxa"/>
            <w:vMerge w:val="restart"/>
            <w:tcBorders>
              <w:top w:val="single" w:sz="4" w:space="0" w:color="000000"/>
              <w:left w:val="single" w:sz="4" w:space="0" w:color="000000"/>
              <w:bottom w:val="single" w:sz="4" w:space="0" w:color="000000"/>
              <w:right w:val="single" w:sz="4" w:space="0" w:color="000000"/>
            </w:tcBorders>
            <w:vAlign w:val="center"/>
          </w:tcPr>
          <w:p w14:paraId="296C8312" w14:textId="77777777" w:rsidR="00C05B62" w:rsidRDefault="000C18E8">
            <w:pPr>
              <w:spacing w:after="0" w:line="259" w:lineRule="auto"/>
              <w:ind w:left="0" w:firstLine="0"/>
            </w:pPr>
            <w:r>
              <w:rPr>
                <w:b/>
              </w:rPr>
              <w:lastRenderedPageBreak/>
              <w:t xml:space="preserve"> </w:t>
            </w:r>
          </w:p>
          <w:p w14:paraId="42ED1332" w14:textId="77777777" w:rsidR="00C05B62" w:rsidRDefault="000C18E8">
            <w:pPr>
              <w:spacing w:after="0" w:line="240" w:lineRule="auto"/>
              <w:ind w:left="0" w:firstLine="0"/>
            </w:pPr>
            <w:r>
              <w:rPr>
                <w:b/>
              </w:rPr>
              <w:t xml:space="preserve">Stage 1:  Informal </w:t>
            </w:r>
          </w:p>
          <w:p w14:paraId="1C0644DA" w14:textId="77777777" w:rsidR="00C05B62" w:rsidRDefault="000C18E8">
            <w:pPr>
              <w:spacing w:after="0" w:line="259" w:lineRule="auto"/>
              <w:ind w:left="0" w:firstLine="0"/>
            </w:pPr>
            <w:r>
              <w:rPr>
                <w:b/>
              </w:rPr>
              <w:t xml:space="preserve">concerns </w:t>
            </w:r>
          </w:p>
          <w:p w14:paraId="378C10F3" w14:textId="77777777" w:rsidR="00C05B62" w:rsidRDefault="000C18E8">
            <w:pPr>
              <w:spacing w:after="0" w:line="259" w:lineRule="auto"/>
              <w:ind w:left="0" w:firstLine="0"/>
            </w:pPr>
            <w:r>
              <w:t xml:space="preserve"> </w:t>
            </w:r>
          </w:p>
        </w:tc>
        <w:tc>
          <w:tcPr>
            <w:tcW w:w="8364" w:type="dxa"/>
            <w:tcBorders>
              <w:top w:val="single" w:sz="4" w:space="0" w:color="000000"/>
              <w:left w:val="single" w:sz="4" w:space="0" w:color="000000"/>
              <w:bottom w:val="single" w:sz="4" w:space="0" w:color="000000"/>
              <w:right w:val="single" w:sz="4" w:space="0" w:color="000000"/>
            </w:tcBorders>
          </w:tcPr>
          <w:p w14:paraId="13730522" w14:textId="78E92E58" w:rsidR="00C05B62" w:rsidRDefault="000C18E8">
            <w:pPr>
              <w:spacing w:after="25" w:line="259" w:lineRule="auto"/>
              <w:ind w:left="1" w:firstLine="0"/>
            </w:pPr>
            <w:r>
              <w:t xml:space="preserve">Complainant brings complaint to attention </w:t>
            </w:r>
            <w:r w:rsidR="0062467B">
              <w:t>of</w:t>
            </w:r>
            <w:r>
              <w:t xml:space="preserve"> </w:t>
            </w:r>
          </w:p>
          <w:p w14:paraId="3E98AE70" w14:textId="77777777" w:rsidR="004A73FA" w:rsidRDefault="004A73FA">
            <w:pPr>
              <w:numPr>
                <w:ilvl w:val="0"/>
                <w:numId w:val="8"/>
              </w:numPr>
              <w:spacing w:after="0" w:line="259" w:lineRule="auto"/>
              <w:ind w:hanging="360"/>
            </w:pPr>
            <w:r>
              <w:t xml:space="preserve">School or residential home </w:t>
            </w:r>
            <w:r w:rsidR="000C18E8">
              <w:t>complaints – member of staff</w:t>
            </w:r>
          </w:p>
          <w:p w14:paraId="7D1DE68F" w14:textId="51888071" w:rsidR="00C05B62" w:rsidRDefault="00796E3F">
            <w:pPr>
              <w:numPr>
                <w:ilvl w:val="0"/>
                <w:numId w:val="8"/>
              </w:numPr>
              <w:spacing w:after="0" w:line="259" w:lineRule="auto"/>
              <w:ind w:hanging="360"/>
            </w:pPr>
            <w:r>
              <w:t>Headteacher</w:t>
            </w:r>
            <w:r w:rsidR="004A73FA">
              <w:t xml:space="preserve"> or Registered Manager complaints - Directors</w:t>
            </w:r>
            <w:r w:rsidR="000C18E8">
              <w:t xml:space="preserve"> </w:t>
            </w:r>
          </w:p>
          <w:p w14:paraId="0268C44D" w14:textId="0D5772C0" w:rsidR="009B354F" w:rsidRDefault="00623A67" w:rsidP="009B354F">
            <w:pPr>
              <w:spacing w:after="0" w:line="259" w:lineRule="auto"/>
              <w:ind w:left="721" w:firstLine="0"/>
            </w:pPr>
            <w:r w:rsidRPr="00623A67">
              <w:rPr>
                <w:color w:val="00B050"/>
              </w:rPr>
              <w:t>Complete form 1</w:t>
            </w:r>
          </w:p>
        </w:tc>
      </w:tr>
      <w:tr w:rsidR="00C05B62" w14:paraId="493A5C99" w14:textId="77777777">
        <w:trPr>
          <w:trHeight w:val="418"/>
        </w:trPr>
        <w:tc>
          <w:tcPr>
            <w:tcW w:w="0" w:type="auto"/>
            <w:vMerge/>
            <w:tcBorders>
              <w:top w:val="nil"/>
              <w:left w:val="single" w:sz="4" w:space="0" w:color="000000"/>
              <w:bottom w:val="nil"/>
              <w:right w:val="single" w:sz="4" w:space="0" w:color="000000"/>
            </w:tcBorders>
          </w:tcPr>
          <w:p w14:paraId="03778B66" w14:textId="77777777" w:rsidR="00C05B62" w:rsidRDefault="00C05B62">
            <w:pPr>
              <w:spacing w:after="160" w:line="259" w:lineRule="auto"/>
              <w:ind w:left="0" w:firstLine="0"/>
            </w:pPr>
          </w:p>
        </w:tc>
        <w:tc>
          <w:tcPr>
            <w:tcW w:w="8364" w:type="dxa"/>
            <w:tcBorders>
              <w:top w:val="single" w:sz="4" w:space="0" w:color="000000"/>
              <w:left w:val="single" w:sz="4" w:space="0" w:color="000000"/>
              <w:bottom w:val="single" w:sz="4" w:space="0" w:color="000000"/>
              <w:right w:val="single" w:sz="4" w:space="0" w:color="000000"/>
            </w:tcBorders>
          </w:tcPr>
          <w:p w14:paraId="1C2B6E7C" w14:textId="77777777" w:rsidR="00C05B62" w:rsidRDefault="000C18E8">
            <w:pPr>
              <w:spacing w:after="0" w:line="259" w:lineRule="auto"/>
              <w:ind w:left="1" w:firstLine="0"/>
            </w:pPr>
            <w:r>
              <w:t xml:space="preserve">Issue to be resolved within 15 school days </w:t>
            </w:r>
          </w:p>
        </w:tc>
      </w:tr>
      <w:tr w:rsidR="00C05B62" w14:paraId="3F2A30D7" w14:textId="77777777">
        <w:trPr>
          <w:trHeight w:val="710"/>
        </w:trPr>
        <w:tc>
          <w:tcPr>
            <w:tcW w:w="0" w:type="auto"/>
            <w:vMerge/>
            <w:tcBorders>
              <w:top w:val="nil"/>
              <w:left w:val="single" w:sz="4" w:space="0" w:color="000000"/>
              <w:bottom w:val="single" w:sz="4" w:space="0" w:color="000000"/>
              <w:right w:val="single" w:sz="4" w:space="0" w:color="000000"/>
            </w:tcBorders>
          </w:tcPr>
          <w:p w14:paraId="5EFF2C73" w14:textId="77777777" w:rsidR="00C05B62" w:rsidRDefault="00C05B62">
            <w:pPr>
              <w:spacing w:after="160" w:line="259" w:lineRule="auto"/>
              <w:ind w:left="0" w:firstLine="0"/>
            </w:pPr>
          </w:p>
        </w:tc>
        <w:tc>
          <w:tcPr>
            <w:tcW w:w="8364" w:type="dxa"/>
            <w:tcBorders>
              <w:top w:val="single" w:sz="4" w:space="0" w:color="000000"/>
              <w:left w:val="single" w:sz="4" w:space="0" w:color="000000"/>
              <w:bottom w:val="single" w:sz="4" w:space="0" w:color="000000"/>
              <w:right w:val="single" w:sz="4" w:space="0" w:color="000000"/>
            </w:tcBorders>
          </w:tcPr>
          <w:p w14:paraId="7E5933EE" w14:textId="3D10571E" w:rsidR="00C05B62" w:rsidRDefault="000C18E8">
            <w:pPr>
              <w:spacing w:after="0" w:line="259" w:lineRule="auto"/>
              <w:ind w:left="1" w:firstLine="0"/>
            </w:pPr>
            <w:r>
              <w:t xml:space="preserve">Where no satisfactory solution has been found, </w:t>
            </w:r>
            <w:r w:rsidR="00796E3F">
              <w:t>child</w:t>
            </w:r>
            <w:r>
              <w:t xml:space="preserve"> to be advised that they </w:t>
            </w:r>
            <w:r w:rsidR="008B0007">
              <w:t>may proceed</w:t>
            </w:r>
            <w:r>
              <w:t xml:space="preserve"> to Stage 2 </w:t>
            </w:r>
          </w:p>
        </w:tc>
      </w:tr>
      <w:tr w:rsidR="00C05B62" w14:paraId="4BA391B1" w14:textId="77777777">
        <w:trPr>
          <w:trHeight w:val="349"/>
        </w:trPr>
        <w:tc>
          <w:tcPr>
            <w:tcW w:w="1701" w:type="dxa"/>
            <w:tcBorders>
              <w:top w:val="single" w:sz="4" w:space="0" w:color="000000"/>
              <w:left w:val="single" w:sz="4" w:space="0" w:color="000000"/>
              <w:bottom w:val="single" w:sz="4" w:space="0" w:color="000000"/>
              <w:right w:val="nil"/>
            </w:tcBorders>
            <w:shd w:val="clear" w:color="auto" w:fill="808080"/>
          </w:tcPr>
          <w:p w14:paraId="50A079DA" w14:textId="77777777" w:rsidR="00C05B62" w:rsidRDefault="000C18E8">
            <w:pPr>
              <w:spacing w:after="0" w:line="259" w:lineRule="auto"/>
              <w:ind w:left="0" w:firstLine="0"/>
            </w:pPr>
            <w:r>
              <w:t xml:space="preserve"> </w:t>
            </w:r>
          </w:p>
        </w:tc>
        <w:tc>
          <w:tcPr>
            <w:tcW w:w="8364" w:type="dxa"/>
            <w:tcBorders>
              <w:top w:val="single" w:sz="4" w:space="0" w:color="000000"/>
              <w:left w:val="nil"/>
              <w:bottom w:val="single" w:sz="4" w:space="0" w:color="000000"/>
              <w:right w:val="single" w:sz="4" w:space="0" w:color="000000"/>
            </w:tcBorders>
            <w:shd w:val="clear" w:color="auto" w:fill="808080"/>
          </w:tcPr>
          <w:p w14:paraId="376F808E" w14:textId="77777777" w:rsidR="00C05B62" w:rsidRDefault="00C05B62">
            <w:pPr>
              <w:spacing w:after="160" w:line="259" w:lineRule="auto"/>
              <w:ind w:left="0" w:firstLine="0"/>
            </w:pPr>
          </w:p>
        </w:tc>
      </w:tr>
      <w:tr w:rsidR="00C05B62" w14:paraId="20FE2311" w14:textId="77777777">
        <w:trPr>
          <w:trHeight w:val="916"/>
        </w:trPr>
        <w:tc>
          <w:tcPr>
            <w:tcW w:w="1701" w:type="dxa"/>
            <w:vMerge w:val="restart"/>
            <w:tcBorders>
              <w:top w:val="single" w:sz="4" w:space="0" w:color="000000"/>
              <w:left w:val="single" w:sz="4" w:space="0" w:color="000000"/>
              <w:bottom w:val="single" w:sz="4" w:space="0" w:color="000000"/>
              <w:right w:val="single" w:sz="4" w:space="0" w:color="000000"/>
            </w:tcBorders>
            <w:vAlign w:val="center"/>
          </w:tcPr>
          <w:p w14:paraId="5D18FF6D" w14:textId="77777777" w:rsidR="00C05B62" w:rsidRDefault="000C18E8">
            <w:pPr>
              <w:spacing w:after="0" w:line="259" w:lineRule="auto"/>
              <w:ind w:left="0" w:firstLine="0"/>
            </w:pPr>
            <w:r>
              <w:rPr>
                <w:b/>
              </w:rPr>
              <w:t xml:space="preserve"> </w:t>
            </w:r>
          </w:p>
          <w:p w14:paraId="230BE76B" w14:textId="77777777" w:rsidR="00C05B62" w:rsidRDefault="000C18E8">
            <w:pPr>
              <w:spacing w:after="0" w:line="240" w:lineRule="auto"/>
              <w:ind w:left="0" w:firstLine="0"/>
            </w:pPr>
            <w:r>
              <w:rPr>
                <w:b/>
              </w:rPr>
              <w:t xml:space="preserve">Stage 2:  Formal </w:t>
            </w:r>
          </w:p>
          <w:p w14:paraId="1AB9C027" w14:textId="77777777" w:rsidR="00C05B62" w:rsidRDefault="000C18E8">
            <w:pPr>
              <w:spacing w:after="0" w:line="259" w:lineRule="auto"/>
              <w:ind w:left="0" w:firstLine="0"/>
            </w:pPr>
            <w:r>
              <w:rPr>
                <w:b/>
              </w:rPr>
              <w:t xml:space="preserve">Written </w:t>
            </w:r>
          </w:p>
          <w:p w14:paraId="630D4832" w14:textId="77777777" w:rsidR="00C05B62" w:rsidRDefault="000C18E8">
            <w:pPr>
              <w:spacing w:after="0" w:line="259" w:lineRule="auto"/>
              <w:ind w:left="0" w:firstLine="0"/>
            </w:pPr>
            <w:r>
              <w:rPr>
                <w:b/>
              </w:rPr>
              <w:t xml:space="preserve">Complaint </w:t>
            </w:r>
          </w:p>
          <w:p w14:paraId="0F979091" w14:textId="77777777" w:rsidR="00C05B62" w:rsidRDefault="000C18E8">
            <w:pPr>
              <w:spacing w:after="0" w:line="259" w:lineRule="auto"/>
              <w:ind w:left="0" w:firstLine="0"/>
            </w:pPr>
            <w:r>
              <w:t xml:space="preserve"> </w:t>
            </w:r>
          </w:p>
        </w:tc>
        <w:tc>
          <w:tcPr>
            <w:tcW w:w="8364" w:type="dxa"/>
            <w:tcBorders>
              <w:top w:val="single" w:sz="4" w:space="0" w:color="000000"/>
              <w:left w:val="single" w:sz="4" w:space="0" w:color="000000"/>
              <w:bottom w:val="single" w:sz="4" w:space="0" w:color="000000"/>
              <w:right w:val="single" w:sz="4" w:space="0" w:color="000000"/>
            </w:tcBorders>
          </w:tcPr>
          <w:p w14:paraId="4491BB74" w14:textId="4B20BC31" w:rsidR="00C05B62" w:rsidRDefault="000C18E8">
            <w:pPr>
              <w:spacing w:after="25" w:line="259" w:lineRule="auto"/>
              <w:ind w:left="1" w:firstLine="0"/>
            </w:pPr>
            <w:r>
              <w:t xml:space="preserve">Complainant to put complaint in writing using Complaint Form </w:t>
            </w:r>
            <w:r w:rsidR="00C455E3">
              <w:t>(append</w:t>
            </w:r>
            <w:r w:rsidR="0043205A">
              <w:t xml:space="preserve">ix </w:t>
            </w:r>
            <w:r w:rsidR="00453C8B">
              <w:t>3</w:t>
            </w:r>
            <w:r w:rsidR="00C455E3">
              <w:t xml:space="preserve">) </w:t>
            </w:r>
            <w:r>
              <w:t xml:space="preserve">to </w:t>
            </w:r>
          </w:p>
          <w:p w14:paraId="25D1347F" w14:textId="11C2B539" w:rsidR="00C05B62" w:rsidRDefault="004A73FA">
            <w:pPr>
              <w:numPr>
                <w:ilvl w:val="0"/>
                <w:numId w:val="9"/>
              </w:numPr>
              <w:spacing w:after="0" w:line="259" w:lineRule="auto"/>
              <w:ind w:hanging="360"/>
            </w:pPr>
            <w:r>
              <w:t xml:space="preserve">School or residential home complaints – </w:t>
            </w:r>
            <w:r w:rsidR="00796E3F">
              <w:t>Headteacher</w:t>
            </w:r>
            <w:r>
              <w:t xml:space="preserve"> or Registered Manager</w:t>
            </w:r>
          </w:p>
          <w:p w14:paraId="65D7C06E" w14:textId="2F971A57" w:rsidR="00C05B62" w:rsidRDefault="00796E3F">
            <w:pPr>
              <w:numPr>
                <w:ilvl w:val="0"/>
                <w:numId w:val="9"/>
              </w:numPr>
              <w:spacing w:after="0" w:line="259" w:lineRule="auto"/>
              <w:ind w:hanging="360"/>
            </w:pPr>
            <w:r>
              <w:t>Headteacher</w:t>
            </w:r>
            <w:r w:rsidR="004A73FA">
              <w:t xml:space="preserve"> or Registered Manager complaint - Directors</w:t>
            </w:r>
            <w:r w:rsidR="000C18E8">
              <w:t xml:space="preserve"> </w:t>
            </w:r>
          </w:p>
        </w:tc>
      </w:tr>
      <w:tr w:rsidR="00C05B62" w14:paraId="57E6447E" w14:textId="77777777">
        <w:trPr>
          <w:trHeight w:val="416"/>
        </w:trPr>
        <w:tc>
          <w:tcPr>
            <w:tcW w:w="0" w:type="auto"/>
            <w:vMerge/>
            <w:tcBorders>
              <w:top w:val="nil"/>
              <w:left w:val="single" w:sz="4" w:space="0" w:color="000000"/>
              <w:bottom w:val="nil"/>
              <w:right w:val="single" w:sz="4" w:space="0" w:color="000000"/>
            </w:tcBorders>
          </w:tcPr>
          <w:p w14:paraId="5093F441" w14:textId="77777777" w:rsidR="00C05B62" w:rsidRDefault="00C05B62">
            <w:pPr>
              <w:spacing w:after="160" w:line="259" w:lineRule="auto"/>
              <w:ind w:left="0" w:firstLine="0"/>
            </w:pPr>
          </w:p>
        </w:tc>
        <w:tc>
          <w:tcPr>
            <w:tcW w:w="8364" w:type="dxa"/>
            <w:tcBorders>
              <w:top w:val="single" w:sz="4" w:space="0" w:color="000000"/>
              <w:left w:val="single" w:sz="4" w:space="0" w:color="000000"/>
              <w:bottom w:val="single" w:sz="4" w:space="0" w:color="000000"/>
              <w:right w:val="single" w:sz="4" w:space="0" w:color="000000"/>
            </w:tcBorders>
          </w:tcPr>
          <w:p w14:paraId="570E3A7A" w14:textId="77777777" w:rsidR="00C05B62" w:rsidRDefault="000C18E8">
            <w:pPr>
              <w:spacing w:after="0" w:line="259" w:lineRule="auto"/>
              <w:ind w:left="1" w:firstLine="0"/>
            </w:pPr>
            <w:r>
              <w:t xml:space="preserve">Complaint to be acknowledged within 5 school days  </w:t>
            </w:r>
          </w:p>
        </w:tc>
      </w:tr>
      <w:tr w:rsidR="00C05B62" w14:paraId="1F33949B" w14:textId="77777777">
        <w:trPr>
          <w:trHeight w:val="420"/>
        </w:trPr>
        <w:tc>
          <w:tcPr>
            <w:tcW w:w="0" w:type="auto"/>
            <w:vMerge/>
            <w:tcBorders>
              <w:top w:val="nil"/>
              <w:left w:val="single" w:sz="4" w:space="0" w:color="000000"/>
              <w:bottom w:val="nil"/>
              <w:right w:val="single" w:sz="4" w:space="0" w:color="000000"/>
            </w:tcBorders>
          </w:tcPr>
          <w:p w14:paraId="37DE7E60" w14:textId="77777777" w:rsidR="00C05B62" w:rsidRDefault="00C05B62">
            <w:pPr>
              <w:spacing w:after="160" w:line="259" w:lineRule="auto"/>
              <w:ind w:left="0" w:firstLine="0"/>
            </w:pPr>
          </w:p>
        </w:tc>
        <w:tc>
          <w:tcPr>
            <w:tcW w:w="8364" w:type="dxa"/>
            <w:tcBorders>
              <w:top w:val="single" w:sz="4" w:space="0" w:color="000000"/>
              <w:left w:val="single" w:sz="4" w:space="0" w:color="000000"/>
              <w:bottom w:val="single" w:sz="4" w:space="0" w:color="000000"/>
              <w:right w:val="single" w:sz="4" w:space="0" w:color="000000"/>
            </w:tcBorders>
          </w:tcPr>
          <w:p w14:paraId="6DA2F23A" w14:textId="7FE77166" w:rsidR="00C05B62" w:rsidRDefault="000C18E8">
            <w:pPr>
              <w:spacing w:after="0" w:line="259" w:lineRule="auto"/>
              <w:ind w:left="1" w:firstLine="0"/>
            </w:pPr>
            <w:r>
              <w:t xml:space="preserve">(Optional) Meeting with </w:t>
            </w:r>
            <w:r w:rsidR="00796E3F">
              <w:t>child</w:t>
            </w:r>
            <w:r>
              <w:t xml:space="preserve"> within 10 school days  </w:t>
            </w:r>
          </w:p>
        </w:tc>
      </w:tr>
      <w:tr w:rsidR="00C05B62" w14:paraId="3D34E5B4" w14:textId="77777777">
        <w:trPr>
          <w:trHeight w:val="428"/>
        </w:trPr>
        <w:tc>
          <w:tcPr>
            <w:tcW w:w="0" w:type="auto"/>
            <w:vMerge/>
            <w:tcBorders>
              <w:top w:val="nil"/>
              <w:left w:val="single" w:sz="4" w:space="0" w:color="000000"/>
              <w:bottom w:val="single" w:sz="4" w:space="0" w:color="000000"/>
              <w:right w:val="single" w:sz="4" w:space="0" w:color="000000"/>
            </w:tcBorders>
            <w:vAlign w:val="center"/>
          </w:tcPr>
          <w:p w14:paraId="18D8C9C4" w14:textId="77777777" w:rsidR="00C05B62" w:rsidRDefault="00C05B62">
            <w:pPr>
              <w:spacing w:after="160" w:line="259" w:lineRule="auto"/>
              <w:ind w:left="0" w:firstLine="0"/>
            </w:pPr>
          </w:p>
        </w:tc>
        <w:tc>
          <w:tcPr>
            <w:tcW w:w="8364" w:type="dxa"/>
            <w:tcBorders>
              <w:top w:val="single" w:sz="4" w:space="0" w:color="000000"/>
              <w:left w:val="single" w:sz="4" w:space="0" w:color="000000"/>
              <w:bottom w:val="single" w:sz="4" w:space="0" w:color="000000"/>
              <w:right w:val="single" w:sz="4" w:space="0" w:color="000000"/>
            </w:tcBorders>
          </w:tcPr>
          <w:p w14:paraId="4FC1144E" w14:textId="77777777" w:rsidR="00C05B62" w:rsidRDefault="000C18E8">
            <w:pPr>
              <w:spacing w:after="0" w:line="259" w:lineRule="auto"/>
              <w:ind w:left="1" w:firstLine="0"/>
            </w:pPr>
            <w:r>
              <w:t xml:space="preserve">Response to the complaint sent within 15 school days  </w:t>
            </w:r>
          </w:p>
        </w:tc>
      </w:tr>
      <w:tr w:rsidR="00C05B62" w14:paraId="5FF9CA25" w14:textId="77777777">
        <w:trPr>
          <w:trHeight w:val="350"/>
        </w:trPr>
        <w:tc>
          <w:tcPr>
            <w:tcW w:w="1701" w:type="dxa"/>
            <w:tcBorders>
              <w:top w:val="single" w:sz="4" w:space="0" w:color="000000"/>
              <w:left w:val="single" w:sz="4" w:space="0" w:color="000000"/>
              <w:bottom w:val="single" w:sz="4" w:space="0" w:color="000000"/>
              <w:right w:val="nil"/>
            </w:tcBorders>
            <w:shd w:val="clear" w:color="auto" w:fill="808080"/>
          </w:tcPr>
          <w:p w14:paraId="315CFD6A" w14:textId="77777777" w:rsidR="00C05B62" w:rsidRDefault="000C18E8">
            <w:pPr>
              <w:spacing w:after="0" w:line="259" w:lineRule="auto"/>
              <w:ind w:left="0" w:firstLine="0"/>
            </w:pPr>
            <w:r>
              <w:t xml:space="preserve"> </w:t>
            </w:r>
          </w:p>
        </w:tc>
        <w:tc>
          <w:tcPr>
            <w:tcW w:w="8364" w:type="dxa"/>
            <w:tcBorders>
              <w:top w:val="single" w:sz="4" w:space="0" w:color="000000"/>
              <w:left w:val="nil"/>
              <w:bottom w:val="single" w:sz="4" w:space="0" w:color="000000"/>
              <w:right w:val="single" w:sz="4" w:space="0" w:color="000000"/>
            </w:tcBorders>
            <w:shd w:val="clear" w:color="auto" w:fill="808080"/>
          </w:tcPr>
          <w:p w14:paraId="577288DF" w14:textId="77777777" w:rsidR="00C05B62" w:rsidRDefault="00C05B62">
            <w:pPr>
              <w:spacing w:after="160" w:line="259" w:lineRule="auto"/>
              <w:ind w:left="0" w:firstLine="0"/>
            </w:pPr>
          </w:p>
        </w:tc>
      </w:tr>
      <w:tr w:rsidR="00C05B62" w14:paraId="1E409228" w14:textId="77777777">
        <w:trPr>
          <w:trHeight w:val="596"/>
        </w:trPr>
        <w:tc>
          <w:tcPr>
            <w:tcW w:w="1701" w:type="dxa"/>
            <w:vMerge w:val="restart"/>
            <w:tcBorders>
              <w:top w:val="single" w:sz="4" w:space="0" w:color="000000"/>
              <w:left w:val="single" w:sz="4" w:space="0" w:color="000000"/>
              <w:bottom w:val="single" w:sz="4" w:space="0" w:color="000000"/>
              <w:right w:val="single" w:sz="4" w:space="0" w:color="000000"/>
            </w:tcBorders>
            <w:vAlign w:val="center"/>
          </w:tcPr>
          <w:p w14:paraId="0CCCE64E" w14:textId="77777777" w:rsidR="00C05B62" w:rsidRDefault="000C18E8">
            <w:pPr>
              <w:spacing w:after="0" w:line="259" w:lineRule="auto"/>
              <w:ind w:left="0" w:firstLine="0"/>
            </w:pPr>
            <w:r>
              <w:rPr>
                <w:b/>
              </w:rPr>
              <w:t xml:space="preserve"> </w:t>
            </w:r>
          </w:p>
          <w:p w14:paraId="2BABF14A" w14:textId="77777777" w:rsidR="00C05B62" w:rsidRDefault="000C18E8">
            <w:pPr>
              <w:spacing w:after="0" w:line="259" w:lineRule="auto"/>
              <w:ind w:left="0" w:firstLine="0"/>
            </w:pPr>
            <w:r>
              <w:rPr>
                <w:b/>
              </w:rPr>
              <w:t xml:space="preserve">Stage 3:  </w:t>
            </w:r>
          </w:p>
          <w:p w14:paraId="7E546B23" w14:textId="77777777" w:rsidR="00C05B62" w:rsidRDefault="000C18E8">
            <w:pPr>
              <w:spacing w:after="0" w:line="259" w:lineRule="auto"/>
              <w:ind w:left="0" w:firstLine="0"/>
            </w:pPr>
            <w:r>
              <w:rPr>
                <w:b/>
              </w:rPr>
              <w:t xml:space="preserve">Referral to </w:t>
            </w:r>
          </w:p>
          <w:p w14:paraId="079F13F5" w14:textId="77777777" w:rsidR="00C05B62" w:rsidRDefault="000C18E8">
            <w:pPr>
              <w:spacing w:after="0" w:line="259" w:lineRule="auto"/>
              <w:ind w:left="0" w:firstLine="0"/>
            </w:pPr>
            <w:r>
              <w:rPr>
                <w:b/>
              </w:rPr>
              <w:t xml:space="preserve">Review Panel </w:t>
            </w:r>
          </w:p>
          <w:p w14:paraId="7CCD4364" w14:textId="77777777" w:rsidR="00C05B62" w:rsidRDefault="000C18E8">
            <w:pPr>
              <w:spacing w:after="0" w:line="259" w:lineRule="auto"/>
              <w:ind w:left="0" w:firstLine="0"/>
            </w:pPr>
            <w:r>
              <w:t xml:space="preserve"> </w:t>
            </w:r>
          </w:p>
        </w:tc>
        <w:tc>
          <w:tcPr>
            <w:tcW w:w="8364" w:type="dxa"/>
            <w:tcBorders>
              <w:top w:val="single" w:sz="4" w:space="0" w:color="000000"/>
              <w:left w:val="single" w:sz="4" w:space="0" w:color="000000"/>
              <w:bottom w:val="single" w:sz="4" w:space="0" w:color="000000"/>
              <w:right w:val="single" w:sz="4" w:space="0" w:color="000000"/>
            </w:tcBorders>
          </w:tcPr>
          <w:p w14:paraId="699F45AB" w14:textId="3A1A2BE1" w:rsidR="00C05B62" w:rsidRDefault="000C18E8">
            <w:pPr>
              <w:spacing w:after="0" w:line="259" w:lineRule="auto"/>
              <w:ind w:left="1" w:firstLine="0"/>
            </w:pPr>
            <w:r>
              <w:t xml:space="preserve">Complainant to request hearing within 10 school days of receiving notice of the outcome of Stage 2 </w:t>
            </w:r>
            <w:r w:rsidR="00634841">
              <w:t xml:space="preserve">(appendix </w:t>
            </w:r>
            <w:r w:rsidR="003B5C71">
              <w:t>5)</w:t>
            </w:r>
          </w:p>
        </w:tc>
      </w:tr>
      <w:tr w:rsidR="00C05B62" w14:paraId="276035DF" w14:textId="77777777">
        <w:trPr>
          <w:trHeight w:val="425"/>
        </w:trPr>
        <w:tc>
          <w:tcPr>
            <w:tcW w:w="0" w:type="auto"/>
            <w:vMerge/>
            <w:tcBorders>
              <w:top w:val="nil"/>
              <w:left w:val="single" w:sz="4" w:space="0" w:color="000000"/>
              <w:bottom w:val="nil"/>
              <w:right w:val="single" w:sz="4" w:space="0" w:color="000000"/>
            </w:tcBorders>
          </w:tcPr>
          <w:p w14:paraId="2E33C4A0" w14:textId="77777777" w:rsidR="00C05B62" w:rsidRDefault="00C05B62">
            <w:pPr>
              <w:spacing w:after="160" w:line="259" w:lineRule="auto"/>
              <w:ind w:left="0" w:firstLine="0"/>
            </w:pPr>
          </w:p>
        </w:tc>
        <w:tc>
          <w:tcPr>
            <w:tcW w:w="8364" w:type="dxa"/>
            <w:tcBorders>
              <w:top w:val="single" w:sz="4" w:space="0" w:color="000000"/>
              <w:left w:val="single" w:sz="4" w:space="0" w:color="000000"/>
              <w:bottom w:val="single" w:sz="4" w:space="0" w:color="000000"/>
              <w:right w:val="single" w:sz="4" w:space="0" w:color="000000"/>
            </w:tcBorders>
          </w:tcPr>
          <w:p w14:paraId="130AFB87" w14:textId="77777777" w:rsidR="00C05B62" w:rsidRDefault="000C18E8">
            <w:pPr>
              <w:spacing w:after="0" w:line="259" w:lineRule="auto"/>
              <w:ind w:left="1" w:firstLine="0"/>
            </w:pPr>
            <w:r>
              <w:t xml:space="preserve">Request to be acknowledged within 5 school days </w:t>
            </w:r>
          </w:p>
        </w:tc>
      </w:tr>
      <w:tr w:rsidR="00C05B62" w14:paraId="729E8918" w14:textId="77777777">
        <w:trPr>
          <w:trHeight w:val="451"/>
        </w:trPr>
        <w:tc>
          <w:tcPr>
            <w:tcW w:w="0" w:type="auto"/>
            <w:vMerge/>
            <w:tcBorders>
              <w:top w:val="nil"/>
              <w:left w:val="single" w:sz="4" w:space="0" w:color="000000"/>
              <w:bottom w:val="nil"/>
              <w:right w:val="single" w:sz="4" w:space="0" w:color="000000"/>
            </w:tcBorders>
          </w:tcPr>
          <w:p w14:paraId="30FF7EF5" w14:textId="77777777" w:rsidR="00C05B62" w:rsidRDefault="00C05B62">
            <w:pPr>
              <w:spacing w:after="160" w:line="259" w:lineRule="auto"/>
              <w:ind w:left="0" w:firstLine="0"/>
            </w:pPr>
          </w:p>
        </w:tc>
        <w:tc>
          <w:tcPr>
            <w:tcW w:w="8364" w:type="dxa"/>
            <w:tcBorders>
              <w:top w:val="single" w:sz="4" w:space="0" w:color="000000"/>
              <w:left w:val="single" w:sz="4" w:space="0" w:color="000000"/>
              <w:bottom w:val="single" w:sz="4" w:space="0" w:color="000000"/>
              <w:right w:val="single" w:sz="4" w:space="0" w:color="000000"/>
            </w:tcBorders>
          </w:tcPr>
          <w:p w14:paraId="54B659C4" w14:textId="77777777" w:rsidR="00C05B62" w:rsidRDefault="000C18E8">
            <w:pPr>
              <w:spacing w:after="0" w:line="259" w:lineRule="auto"/>
              <w:ind w:left="1" w:firstLine="0"/>
            </w:pPr>
            <w:r>
              <w:t xml:space="preserve">Hearing to take place within 20 school days of receipt of request  </w:t>
            </w:r>
          </w:p>
        </w:tc>
      </w:tr>
      <w:tr w:rsidR="00C05B62" w14:paraId="2FA2EC6F" w14:textId="77777777">
        <w:trPr>
          <w:trHeight w:val="595"/>
        </w:trPr>
        <w:tc>
          <w:tcPr>
            <w:tcW w:w="0" w:type="auto"/>
            <w:vMerge/>
            <w:tcBorders>
              <w:top w:val="nil"/>
              <w:left w:val="single" w:sz="4" w:space="0" w:color="000000"/>
              <w:bottom w:val="nil"/>
              <w:right w:val="single" w:sz="4" w:space="0" w:color="000000"/>
            </w:tcBorders>
          </w:tcPr>
          <w:p w14:paraId="46FE5634" w14:textId="77777777" w:rsidR="00C05B62" w:rsidRDefault="00C05B62">
            <w:pPr>
              <w:spacing w:after="160" w:line="259" w:lineRule="auto"/>
              <w:ind w:left="0" w:firstLine="0"/>
            </w:pPr>
          </w:p>
        </w:tc>
        <w:tc>
          <w:tcPr>
            <w:tcW w:w="8364" w:type="dxa"/>
            <w:tcBorders>
              <w:top w:val="single" w:sz="4" w:space="0" w:color="000000"/>
              <w:left w:val="single" w:sz="4" w:space="0" w:color="000000"/>
              <w:bottom w:val="single" w:sz="4" w:space="0" w:color="000000"/>
              <w:right w:val="single" w:sz="4" w:space="0" w:color="000000"/>
            </w:tcBorders>
          </w:tcPr>
          <w:p w14:paraId="263DE5BB" w14:textId="77777777" w:rsidR="00C05B62" w:rsidRDefault="000C18E8">
            <w:pPr>
              <w:spacing w:after="0" w:line="259" w:lineRule="auto"/>
              <w:ind w:left="1" w:firstLine="0"/>
            </w:pPr>
            <w:r>
              <w:t xml:space="preserve">Notification of date, time and place of the hearing and details of the Review </w:t>
            </w:r>
            <w:r w:rsidR="008B0007">
              <w:t>Panel present</w:t>
            </w:r>
            <w:r>
              <w:t xml:space="preserve"> sent at least 5 school days before the hearing </w:t>
            </w:r>
          </w:p>
        </w:tc>
      </w:tr>
      <w:tr w:rsidR="00C05B62" w14:paraId="05154D21" w14:textId="77777777">
        <w:trPr>
          <w:trHeight w:val="629"/>
        </w:trPr>
        <w:tc>
          <w:tcPr>
            <w:tcW w:w="0" w:type="auto"/>
            <w:vMerge/>
            <w:tcBorders>
              <w:top w:val="nil"/>
              <w:left w:val="single" w:sz="4" w:space="0" w:color="000000"/>
              <w:bottom w:val="nil"/>
              <w:right w:val="single" w:sz="4" w:space="0" w:color="000000"/>
            </w:tcBorders>
          </w:tcPr>
          <w:p w14:paraId="18552C54" w14:textId="77777777" w:rsidR="00C05B62" w:rsidRDefault="00C05B62">
            <w:pPr>
              <w:spacing w:after="160" w:line="259" w:lineRule="auto"/>
              <w:ind w:left="0" w:firstLine="0"/>
            </w:pPr>
          </w:p>
        </w:tc>
        <w:tc>
          <w:tcPr>
            <w:tcW w:w="8364" w:type="dxa"/>
            <w:tcBorders>
              <w:top w:val="single" w:sz="4" w:space="0" w:color="000000"/>
              <w:left w:val="single" w:sz="4" w:space="0" w:color="000000"/>
              <w:bottom w:val="single" w:sz="4" w:space="0" w:color="000000"/>
              <w:right w:val="single" w:sz="4" w:space="0" w:color="000000"/>
            </w:tcBorders>
          </w:tcPr>
          <w:p w14:paraId="1692495E" w14:textId="77777777" w:rsidR="00C05B62" w:rsidRPr="00F85E82" w:rsidRDefault="000926A4">
            <w:pPr>
              <w:spacing w:after="0" w:line="259" w:lineRule="auto"/>
              <w:ind w:left="1" w:firstLine="0"/>
              <w:rPr>
                <w:color w:val="auto"/>
              </w:rPr>
            </w:pPr>
            <w:r w:rsidRPr="00F85E82">
              <w:rPr>
                <w:color w:val="auto"/>
              </w:rPr>
              <w:t xml:space="preserve">School </w:t>
            </w:r>
            <w:r w:rsidR="000C18E8" w:rsidRPr="00F85E82">
              <w:rPr>
                <w:color w:val="auto"/>
              </w:rPr>
              <w:t xml:space="preserve">and complainant to submit evidence in support of their case to </w:t>
            </w:r>
            <w:r w:rsidRPr="00F85E82">
              <w:rPr>
                <w:color w:val="auto"/>
              </w:rPr>
              <w:t>School secretary</w:t>
            </w:r>
            <w:r w:rsidR="000C18E8" w:rsidRPr="00F85E82">
              <w:rPr>
                <w:color w:val="auto"/>
              </w:rPr>
              <w:t xml:space="preserve"> at least 3 school days before the hearing </w:t>
            </w:r>
          </w:p>
        </w:tc>
      </w:tr>
      <w:tr w:rsidR="00C05B62" w14:paraId="20EE80AC" w14:textId="77777777">
        <w:trPr>
          <w:trHeight w:val="305"/>
        </w:trPr>
        <w:tc>
          <w:tcPr>
            <w:tcW w:w="0" w:type="auto"/>
            <w:vMerge/>
            <w:tcBorders>
              <w:top w:val="nil"/>
              <w:left w:val="single" w:sz="4" w:space="0" w:color="000000"/>
              <w:bottom w:val="single" w:sz="4" w:space="0" w:color="000000"/>
              <w:right w:val="single" w:sz="4" w:space="0" w:color="000000"/>
            </w:tcBorders>
          </w:tcPr>
          <w:p w14:paraId="1D3CA463" w14:textId="77777777" w:rsidR="00C05B62" w:rsidRDefault="00C05B62">
            <w:pPr>
              <w:spacing w:after="160" w:line="259" w:lineRule="auto"/>
              <w:ind w:left="0" w:firstLine="0"/>
            </w:pPr>
          </w:p>
        </w:tc>
        <w:tc>
          <w:tcPr>
            <w:tcW w:w="8364" w:type="dxa"/>
            <w:tcBorders>
              <w:top w:val="single" w:sz="4" w:space="0" w:color="000000"/>
              <w:left w:val="single" w:sz="4" w:space="0" w:color="000000"/>
              <w:bottom w:val="single" w:sz="4" w:space="0" w:color="000000"/>
              <w:right w:val="single" w:sz="4" w:space="0" w:color="000000"/>
            </w:tcBorders>
          </w:tcPr>
          <w:p w14:paraId="3A7B22B0" w14:textId="77777777" w:rsidR="00C05B62" w:rsidRDefault="000C18E8">
            <w:pPr>
              <w:spacing w:after="0" w:line="259" w:lineRule="auto"/>
              <w:ind w:left="1" w:firstLine="0"/>
            </w:pPr>
            <w:r>
              <w:t xml:space="preserve">Review Panel decision sent not more than 5 school days after the hearing </w:t>
            </w:r>
          </w:p>
        </w:tc>
      </w:tr>
    </w:tbl>
    <w:p w14:paraId="78CB0BF1" w14:textId="77777777" w:rsidR="00C05B62" w:rsidRDefault="000C18E8">
      <w:pPr>
        <w:spacing w:after="0" w:line="259" w:lineRule="auto"/>
        <w:ind w:left="0" w:firstLine="0"/>
      </w:pPr>
      <w:r>
        <w:rPr>
          <w:b/>
          <w:color w:val="FF0000"/>
        </w:rPr>
        <w:t xml:space="preserve"> </w:t>
      </w:r>
    </w:p>
    <w:p w14:paraId="20960501" w14:textId="30BB0FB2" w:rsidR="00C05B62" w:rsidRDefault="000C18E8">
      <w:pPr>
        <w:spacing w:after="0" w:line="259" w:lineRule="auto"/>
        <w:ind w:left="0" w:firstLine="0"/>
        <w:rPr>
          <w:b/>
          <w:color w:val="FF0000"/>
        </w:rPr>
      </w:pPr>
      <w:r>
        <w:rPr>
          <w:b/>
          <w:color w:val="FF0000"/>
        </w:rPr>
        <w:t xml:space="preserve"> </w:t>
      </w:r>
    </w:p>
    <w:p w14:paraId="1355F443" w14:textId="20249D07" w:rsidR="00166008" w:rsidRDefault="00166008">
      <w:pPr>
        <w:spacing w:after="0" w:line="259" w:lineRule="auto"/>
        <w:ind w:left="0" w:firstLine="0"/>
      </w:pPr>
    </w:p>
    <w:p w14:paraId="37A8E185" w14:textId="663CE247" w:rsidR="00166008" w:rsidRDefault="00166008">
      <w:pPr>
        <w:spacing w:after="0" w:line="259" w:lineRule="auto"/>
        <w:ind w:left="0" w:firstLine="0"/>
      </w:pPr>
    </w:p>
    <w:p w14:paraId="48C1B321" w14:textId="2F9B19A7" w:rsidR="00166008" w:rsidRDefault="00166008">
      <w:pPr>
        <w:spacing w:after="0" w:line="259" w:lineRule="auto"/>
        <w:ind w:left="0" w:firstLine="0"/>
      </w:pPr>
    </w:p>
    <w:p w14:paraId="6C33DB34" w14:textId="021E4363" w:rsidR="00166008" w:rsidRDefault="00166008">
      <w:pPr>
        <w:spacing w:after="0" w:line="259" w:lineRule="auto"/>
        <w:ind w:left="0" w:firstLine="0"/>
      </w:pPr>
    </w:p>
    <w:p w14:paraId="5E0BEEAD" w14:textId="654F16EB" w:rsidR="00166008" w:rsidRDefault="00166008">
      <w:pPr>
        <w:spacing w:after="0" w:line="259" w:lineRule="auto"/>
        <w:ind w:left="0" w:firstLine="0"/>
      </w:pPr>
    </w:p>
    <w:p w14:paraId="262F11E9" w14:textId="77777777" w:rsidR="00166008" w:rsidRDefault="00166008">
      <w:pPr>
        <w:spacing w:after="0" w:line="259" w:lineRule="auto"/>
        <w:ind w:left="0" w:firstLine="0"/>
      </w:pPr>
    </w:p>
    <w:p w14:paraId="364AB2EF" w14:textId="77777777" w:rsidR="00C05B62" w:rsidRDefault="00C05B62">
      <w:pPr>
        <w:spacing w:after="0" w:line="259" w:lineRule="auto"/>
        <w:ind w:left="0" w:firstLine="0"/>
      </w:pPr>
    </w:p>
    <w:p w14:paraId="0877066C" w14:textId="77777777" w:rsidR="00905AAD" w:rsidRDefault="00905AAD">
      <w:pPr>
        <w:ind w:left="-5"/>
        <w:rPr>
          <w:b/>
        </w:rPr>
      </w:pPr>
    </w:p>
    <w:p w14:paraId="3DD75EFF" w14:textId="77777777" w:rsidR="00905AAD" w:rsidRDefault="00905AAD">
      <w:pPr>
        <w:ind w:left="-5"/>
        <w:rPr>
          <w:b/>
        </w:rPr>
      </w:pPr>
    </w:p>
    <w:p w14:paraId="3FB90CF1" w14:textId="77777777" w:rsidR="00905AAD" w:rsidRDefault="00905AAD">
      <w:pPr>
        <w:ind w:left="-5"/>
        <w:rPr>
          <w:b/>
        </w:rPr>
      </w:pPr>
    </w:p>
    <w:p w14:paraId="6ABF3DCF" w14:textId="0A642A57" w:rsidR="00C05B62" w:rsidRDefault="000926A4">
      <w:pPr>
        <w:ind w:left="-5"/>
      </w:pPr>
      <w:r>
        <w:rPr>
          <w:b/>
        </w:rPr>
        <w:t>School and Residential Home</w:t>
      </w:r>
      <w:r w:rsidR="000C18E8">
        <w:rPr>
          <w:b/>
        </w:rPr>
        <w:t xml:space="preserve"> informal complaints: </w:t>
      </w:r>
    </w:p>
    <w:p w14:paraId="45B316E0" w14:textId="13F7624B" w:rsidR="000926A4" w:rsidRDefault="008E43E0">
      <w:pPr>
        <w:ind w:left="-5" w:right="84"/>
      </w:pPr>
      <w:r>
        <w:t>Headteacher</w:t>
      </w:r>
      <w:r w:rsidR="000926A4">
        <w:t xml:space="preserve"> or Registered Manager at:</w:t>
      </w:r>
    </w:p>
    <w:p w14:paraId="02815FB4" w14:textId="77777777" w:rsidR="000926A4" w:rsidRDefault="000926A4">
      <w:pPr>
        <w:ind w:left="-5" w:right="84"/>
      </w:pPr>
      <w:r>
        <w:t>Witham Prospect School</w:t>
      </w:r>
    </w:p>
    <w:p w14:paraId="38412514" w14:textId="77777777" w:rsidR="000926A4" w:rsidRDefault="000926A4">
      <w:pPr>
        <w:ind w:left="-5" w:right="84"/>
      </w:pPr>
      <w:r>
        <w:t>Old Harbour Farm</w:t>
      </w:r>
    </w:p>
    <w:p w14:paraId="36383BF2" w14:textId="77777777" w:rsidR="000926A4" w:rsidRDefault="000926A4">
      <w:pPr>
        <w:ind w:left="-5" w:right="84"/>
      </w:pPr>
      <w:r>
        <w:t>Newark Road</w:t>
      </w:r>
    </w:p>
    <w:p w14:paraId="26608EEE" w14:textId="77777777" w:rsidR="000926A4" w:rsidRDefault="000926A4">
      <w:pPr>
        <w:ind w:left="-5" w:right="84"/>
      </w:pPr>
      <w:r>
        <w:t>Norton Disney</w:t>
      </w:r>
    </w:p>
    <w:p w14:paraId="6157F608" w14:textId="35FDDE24" w:rsidR="000926A4" w:rsidRDefault="000926A4">
      <w:pPr>
        <w:ind w:left="-5" w:right="84"/>
      </w:pPr>
      <w:r>
        <w:t>Lincs</w:t>
      </w:r>
      <w:r w:rsidR="00031162">
        <w:t>.</w:t>
      </w:r>
    </w:p>
    <w:p w14:paraId="06868C3E" w14:textId="12FA8B00" w:rsidR="000926A4" w:rsidRDefault="000926A4">
      <w:pPr>
        <w:ind w:left="-5" w:right="84"/>
      </w:pPr>
      <w:r>
        <w:t>LN6 9JR</w:t>
      </w:r>
    </w:p>
    <w:p w14:paraId="30B33061" w14:textId="77777777" w:rsidR="00166008" w:rsidRDefault="00166008">
      <w:pPr>
        <w:ind w:left="-5" w:right="84"/>
      </w:pPr>
    </w:p>
    <w:p w14:paraId="72BED93F" w14:textId="77777777" w:rsidR="00C05B62" w:rsidRDefault="0069048C">
      <w:pPr>
        <w:ind w:left="-5"/>
      </w:pPr>
      <w:r>
        <w:rPr>
          <w:b/>
        </w:rPr>
        <w:t xml:space="preserve">School and Residential </w:t>
      </w:r>
      <w:r w:rsidR="00362D4A">
        <w:rPr>
          <w:b/>
        </w:rPr>
        <w:t>Home</w:t>
      </w:r>
      <w:r w:rsidR="000C18E8">
        <w:rPr>
          <w:b/>
        </w:rPr>
        <w:t xml:space="preserve"> formal complaints: </w:t>
      </w:r>
    </w:p>
    <w:p w14:paraId="1EA144F8" w14:textId="07FF2B2F" w:rsidR="00362D4A" w:rsidRDefault="008E43E0">
      <w:pPr>
        <w:ind w:left="-5" w:right="84"/>
      </w:pPr>
      <w:r>
        <w:t>Headteacher</w:t>
      </w:r>
      <w:r w:rsidR="00362D4A">
        <w:t>, Registered Manager or Directors at:</w:t>
      </w:r>
    </w:p>
    <w:p w14:paraId="2BDF93F8" w14:textId="77777777" w:rsidR="00362D4A" w:rsidRDefault="00362D4A">
      <w:pPr>
        <w:ind w:left="-5" w:right="84"/>
      </w:pPr>
      <w:r>
        <w:t>Witham Prospect School</w:t>
      </w:r>
    </w:p>
    <w:p w14:paraId="3B3C5B93" w14:textId="77777777" w:rsidR="00362D4A" w:rsidRDefault="004D4858">
      <w:pPr>
        <w:ind w:left="-5" w:right="84"/>
      </w:pPr>
      <w:r>
        <w:t>Old H</w:t>
      </w:r>
      <w:r w:rsidR="00362D4A">
        <w:t>arbour Farm</w:t>
      </w:r>
    </w:p>
    <w:p w14:paraId="1591DF03" w14:textId="77777777" w:rsidR="00362D4A" w:rsidRDefault="00362D4A">
      <w:pPr>
        <w:ind w:left="-5" w:right="84"/>
      </w:pPr>
      <w:r>
        <w:t>Newark Road</w:t>
      </w:r>
    </w:p>
    <w:p w14:paraId="182529F1" w14:textId="5F8E65A0" w:rsidR="00362D4A" w:rsidRDefault="00362D4A">
      <w:pPr>
        <w:ind w:left="-5" w:right="84"/>
      </w:pPr>
      <w:r>
        <w:t>Norton Disney, Lincs</w:t>
      </w:r>
      <w:r w:rsidR="00031162">
        <w:t>.</w:t>
      </w:r>
    </w:p>
    <w:p w14:paraId="64C6D0B3" w14:textId="77777777" w:rsidR="00362D4A" w:rsidRDefault="00362D4A">
      <w:pPr>
        <w:ind w:left="-5" w:right="84"/>
      </w:pPr>
      <w:r>
        <w:t>LN6 9JR</w:t>
      </w:r>
    </w:p>
    <w:p w14:paraId="3A414E2D" w14:textId="77777777" w:rsidR="00362D4A" w:rsidRDefault="00362D4A">
      <w:pPr>
        <w:ind w:left="-5" w:right="84"/>
      </w:pPr>
    </w:p>
    <w:p w14:paraId="7660E471" w14:textId="77777777" w:rsidR="00362D4A" w:rsidRDefault="00362D4A">
      <w:pPr>
        <w:ind w:left="-5" w:right="84"/>
      </w:pPr>
      <w:r>
        <w:t>Or</w:t>
      </w:r>
    </w:p>
    <w:p w14:paraId="7E28C9EB" w14:textId="77777777" w:rsidR="00362D4A" w:rsidRDefault="00362D4A">
      <w:pPr>
        <w:ind w:left="-5" w:right="84"/>
      </w:pPr>
      <w:r>
        <w:t>Chair of the Board of Directors</w:t>
      </w:r>
    </w:p>
    <w:p w14:paraId="7DD73AC6" w14:textId="77777777" w:rsidR="00362D4A" w:rsidRDefault="00362D4A">
      <w:pPr>
        <w:ind w:left="-5" w:right="84"/>
      </w:pPr>
      <w:r>
        <w:t>Longboat Special Education Ltd (parent company)</w:t>
      </w:r>
    </w:p>
    <w:p w14:paraId="44F6A841" w14:textId="77777777" w:rsidR="00362D4A" w:rsidRDefault="00362D4A">
      <w:pPr>
        <w:ind w:left="-5" w:right="84"/>
      </w:pPr>
      <w:r>
        <w:t>c/o Hill Top Farm</w:t>
      </w:r>
    </w:p>
    <w:p w14:paraId="45A195DD" w14:textId="509B0701" w:rsidR="00362D4A" w:rsidRDefault="00362D4A">
      <w:pPr>
        <w:ind w:left="-5" w:right="84"/>
      </w:pPr>
      <w:r>
        <w:t xml:space="preserve">Danethorpe </w:t>
      </w:r>
      <w:r w:rsidR="00166008">
        <w:t>L</w:t>
      </w:r>
      <w:r>
        <w:t>ane</w:t>
      </w:r>
    </w:p>
    <w:p w14:paraId="62FF075D" w14:textId="77777777" w:rsidR="00362D4A" w:rsidRDefault="00362D4A">
      <w:pPr>
        <w:ind w:left="-5" w:right="84"/>
      </w:pPr>
      <w:r>
        <w:t>Danethorpe Hill</w:t>
      </w:r>
    </w:p>
    <w:p w14:paraId="6CCA70F2" w14:textId="77777777" w:rsidR="00362D4A" w:rsidRDefault="00362D4A">
      <w:pPr>
        <w:ind w:left="-5" w:right="84"/>
      </w:pPr>
      <w:r>
        <w:t>Newark</w:t>
      </w:r>
    </w:p>
    <w:p w14:paraId="2D5BDEEA" w14:textId="77777777" w:rsidR="00362D4A" w:rsidRDefault="00362D4A">
      <w:pPr>
        <w:ind w:left="-5" w:right="84"/>
      </w:pPr>
      <w:r>
        <w:t>NG24 2PD</w:t>
      </w:r>
    </w:p>
    <w:p w14:paraId="7E50C4F1" w14:textId="77777777" w:rsidR="008223F6" w:rsidRDefault="008223F6" w:rsidP="008223F6">
      <w:pPr>
        <w:ind w:left="0" w:firstLine="0"/>
      </w:pPr>
    </w:p>
    <w:p w14:paraId="51DFFA1A" w14:textId="77777777" w:rsidR="008223F6" w:rsidRDefault="008223F6" w:rsidP="008223F6">
      <w:pPr>
        <w:ind w:left="0" w:firstLine="0"/>
      </w:pPr>
    </w:p>
    <w:p w14:paraId="17B7E666" w14:textId="77777777" w:rsidR="008223F6" w:rsidRDefault="008223F6" w:rsidP="008223F6">
      <w:pPr>
        <w:ind w:left="0" w:firstLine="0"/>
      </w:pPr>
    </w:p>
    <w:p w14:paraId="25388429" w14:textId="77777777" w:rsidR="006D7228" w:rsidRDefault="006D7228" w:rsidP="008223F6">
      <w:pPr>
        <w:ind w:left="0" w:firstLine="0"/>
      </w:pPr>
      <w:r w:rsidRPr="006D7228">
        <w:rPr>
          <w:b/>
          <w:bCs/>
        </w:rPr>
        <w:t>School Secretary</w:t>
      </w:r>
    </w:p>
    <w:p w14:paraId="1CC6F96D" w14:textId="77777777" w:rsidR="00EB28DD" w:rsidRDefault="006D7228" w:rsidP="008223F6">
      <w:pPr>
        <w:ind w:left="0" w:firstLine="0"/>
      </w:pPr>
      <w:r>
        <w:t xml:space="preserve">Jayne </w:t>
      </w:r>
      <w:r w:rsidR="00AA0C1B">
        <w:t>Stothard</w:t>
      </w:r>
    </w:p>
    <w:p w14:paraId="0DA35B5A" w14:textId="2D08FD90" w:rsidR="00B803DE" w:rsidRDefault="00B803DE" w:rsidP="00B803DE">
      <w:pPr>
        <w:ind w:left="-5" w:right="84"/>
      </w:pPr>
      <w:r>
        <w:t>Witham Prospect School</w:t>
      </w:r>
    </w:p>
    <w:p w14:paraId="4EF453DA" w14:textId="77777777" w:rsidR="00B803DE" w:rsidRDefault="00B803DE" w:rsidP="00B803DE">
      <w:pPr>
        <w:ind w:left="-5" w:right="84"/>
      </w:pPr>
      <w:r>
        <w:t>Old Harbour Farm</w:t>
      </w:r>
    </w:p>
    <w:p w14:paraId="0E41A8F7" w14:textId="77777777" w:rsidR="00B803DE" w:rsidRDefault="00B803DE" w:rsidP="00B803DE">
      <w:pPr>
        <w:ind w:left="-5" w:right="84"/>
      </w:pPr>
      <w:r>
        <w:t>Newark Road</w:t>
      </w:r>
    </w:p>
    <w:p w14:paraId="07FBCC3F" w14:textId="77777777" w:rsidR="00B803DE" w:rsidRDefault="00B803DE" w:rsidP="00B803DE">
      <w:pPr>
        <w:ind w:left="-5" w:right="84"/>
      </w:pPr>
      <w:r>
        <w:t>Norton Disney, Lincs.</w:t>
      </w:r>
    </w:p>
    <w:p w14:paraId="61D74F6C" w14:textId="77777777" w:rsidR="00B803DE" w:rsidRDefault="00B803DE" w:rsidP="00B803DE">
      <w:pPr>
        <w:ind w:left="-5" w:right="84"/>
      </w:pPr>
      <w:r>
        <w:t>LN6 9JR</w:t>
      </w:r>
    </w:p>
    <w:p w14:paraId="26A58DE2" w14:textId="1C0EC777" w:rsidR="008223F6" w:rsidRPr="006D7228" w:rsidRDefault="006D7228" w:rsidP="008223F6">
      <w:pPr>
        <w:ind w:left="0" w:firstLine="0"/>
      </w:pPr>
      <w:r w:rsidRPr="006D7228">
        <w:t xml:space="preserve"> </w:t>
      </w:r>
    </w:p>
    <w:p w14:paraId="247D6B3D" w14:textId="77777777" w:rsidR="006D7228" w:rsidRDefault="006D7228" w:rsidP="008223F6">
      <w:pPr>
        <w:ind w:left="0" w:firstLine="0"/>
      </w:pPr>
    </w:p>
    <w:p w14:paraId="3883792C" w14:textId="7A87D414" w:rsidR="006D7228" w:rsidRDefault="006D7228" w:rsidP="008223F6">
      <w:pPr>
        <w:ind w:left="0" w:firstLine="0"/>
        <w:sectPr w:rsidR="006D7228">
          <w:headerReference w:type="even" r:id="rId16"/>
          <w:headerReference w:type="default" r:id="rId17"/>
          <w:footerReference w:type="even" r:id="rId18"/>
          <w:footerReference w:type="default" r:id="rId19"/>
          <w:headerReference w:type="first" r:id="rId20"/>
          <w:footerReference w:type="first" r:id="rId21"/>
          <w:pgSz w:w="11906" w:h="16838"/>
          <w:pgMar w:top="1181" w:right="1052" w:bottom="1182" w:left="1133" w:header="720" w:footer="708" w:gutter="0"/>
          <w:cols w:space="720"/>
        </w:sectPr>
      </w:pPr>
    </w:p>
    <w:p w14:paraId="26CC4F5F" w14:textId="77777777" w:rsidR="004C3715" w:rsidRDefault="004C3715" w:rsidP="00362D4A">
      <w:pPr>
        <w:spacing w:after="134" w:line="242" w:lineRule="auto"/>
        <w:ind w:left="0" w:right="4738" w:firstLine="0"/>
        <w:rPr>
          <w:b/>
        </w:rPr>
      </w:pPr>
    </w:p>
    <w:p w14:paraId="4B570D98" w14:textId="77777777" w:rsidR="00126453" w:rsidRDefault="00592578" w:rsidP="00592578">
      <w:pPr>
        <w:spacing w:after="0" w:line="259" w:lineRule="auto"/>
        <w:ind w:left="82" w:firstLine="0"/>
        <w:rPr>
          <w:b/>
          <w:sz w:val="28"/>
          <w:szCs w:val="28"/>
        </w:rPr>
      </w:pPr>
      <w:r w:rsidRPr="00126453">
        <w:rPr>
          <w:b/>
          <w:i/>
          <w:color w:val="000000" w:themeColor="text1"/>
          <w:szCs w:val="24"/>
        </w:rPr>
        <w:t>Appendix 3</w:t>
      </w:r>
      <w:r w:rsidRPr="009666A7">
        <w:rPr>
          <w:b/>
          <w:i/>
          <w:color w:val="FF0000"/>
          <w:sz w:val="20"/>
          <w:szCs w:val="20"/>
        </w:rPr>
        <w:tab/>
      </w:r>
      <w:r>
        <w:rPr>
          <w:b/>
          <w:sz w:val="28"/>
          <w:szCs w:val="28"/>
        </w:rPr>
        <w:tab/>
      </w:r>
      <w:r>
        <w:rPr>
          <w:b/>
          <w:sz w:val="28"/>
          <w:szCs w:val="28"/>
        </w:rPr>
        <w:tab/>
      </w:r>
      <w:r>
        <w:rPr>
          <w:b/>
          <w:sz w:val="28"/>
          <w:szCs w:val="28"/>
        </w:rPr>
        <w:tab/>
        <w:t xml:space="preserve">     </w:t>
      </w:r>
    </w:p>
    <w:p w14:paraId="070DC6CF" w14:textId="2D8B12A5" w:rsidR="00C10ACD" w:rsidRPr="00286C0D" w:rsidRDefault="00C10ACD" w:rsidP="00126453">
      <w:pPr>
        <w:spacing w:after="0" w:line="259" w:lineRule="auto"/>
        <w:ind w:left="3682" w:firstLine="638"/>
        <w:rPr>
          <w:sz w:val="28"/>
          <w:szCs w:val="28"/>
        </w:rPr>
      </w:pPr>
      <w:r w:rsidRPr="00286C0D">
        <w:rPr>
          <w:b/>
          <w:sz w:val="28"/>
          <w:szCs w:val="28"/>
        </w:rPr>
        <w:t>Confidential</w:t>
      </w:r>
    </w:p>
    <w:p w14:paraId="369097C4" w14:textId="77777777" w:rsidR="00C05B62" w:rsidRPr="00286C0D" w:rsidRDefault="00C10ACD" w:rsidP="00C10ACD">
      <w:pPr>
        <w:pStyle w:val="Heading1"/>
        <w:numPr>
          <w:ilvl w:val="0"/>
          <w:numId w:val="0"/>
        </w:numPr>
        <w:ind w:left="-5"/>
        <w:jc w:val="center"/>
        <w:rPr>
          <w:sz w:val="28"/>
          <w:szCs w:val="28"/>
        </w:rPr>
      </w:pPr>
      <w:r w:rsidRPr="00286C0D">
        <w:rPr>
          <w:sz w:val="28"/>
          <w:szCs w:val="28"/>
        </w:rPr>
        <w:t>Proforma for the registration of a formal complaint.</w:t>
      </w:r>
    </w:p>
    <w:p w14:paraId="641B0641" w14:textId="6D471EAF" w:rsidR="00286C0D" w:rsidRPr="00286C0D" w:rsidRDefault="00286C0D" w:rsidP="00286C0D">
      <w:pPr>
        <w:jc w:val="center"/>
        <w:rPr>
          <w:sz w:val="18"/>
          <w:szCs w:val="18"/>
        </w:rPr>
      </w:pPr>
      <w:r w:rsidRPr="00286C0D">
        <w:rPr>
          <w:sz w:val="18"/>
          <w:szCs w:val="18"/>
        </w:rPr>
        <w:t xml:space="preserve">Use of this form is not obligatory, to comply with the Equality Act 2010 the </w:t>
      </w:r>
      <w:r w:rsidR="008E43E0">
        <w:rPr>
          <w:sz w:val="18"/>
          <w:szCs w:val="18"/>
        </w:rPr>
        <w:t xml:space="preserve">children’s home or </w:t>
      </w:r>
      <w:r w:rsidRPr="00286C0D">
        <w:rPr>
          <w:sz w:val="18"/>
          <w:szCs w:val="18"/>
        </w:rPr>
        <w:t>school will accept alternative methods of contact or ways of complaining in case of disability, learning disability, English as a second language or other restrictions. We are happy to accept concerns or complaints via methods such as email, letter, telephone conversation (notes to be taken by recipient) or with a translator present.</w:t>
      </w:r>
    </w:p>
    <w:p w14:paraId="7BCBD376" w14:textId="77777777" w:rsidR="00C05B62" w:rsidRDefault="00C05B62" w:rsidP="00C10ACD">
      <w:pPr>
        <w:spacing w:after="0" w:line="259" w:lineRule="auto"/>
        <w:ind w:left="0" w:firstLine="0"/>
        <w:jc w:val="center"/>
      </w:pPr>
    </w:p>
    <w:p w14:paraId="7D8C3BAA" w14:textId="77777777" w:rsidR="00FC1B48" w:rsidRDefault="00FC1B48" w:rsidP="00C10ACD">
      <w:pPr>
        <w:spacing w:after="0" w:line="259" w:lineRule="auto"/>
        <w:ind w:left="0" w:firstLine="0"/>
        <w:rPr>
          <w:b/>
        </w:rPr>
      </w:pPr>
    </w:p>
    <w:tbl>
      <w:tblPr>
        <w:tblW w:w="981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0"/>
      </w:tblGrid>
      <w:tr w:rsidR="00FC1B48" w14:paraId="6540EAA2" w14:textId="77777777" w:rsidTr="00FC1B48">
        <w:trPr>
          <w:trHeight w:val="4980"/>
        </w:trPr>
        <w:tc>
          <w:tcPr>
            <w:tcW w:w="9810" w:type="dxa"/>
          </w:tcPr>
          <w:p w14:paraId="4DCED6D1" w14:textId="77777777" w:rsidR="00FC1B48" w:rsidRPr="00286C0D" w:rsidRDefault="00FC1B48" w:rsidP="00FC1B48">
            <w:pPr>
              <w:spacing w:after="0" w:line="259" w:lineRule="auto"/>
              <w:ind w:left="8" w:firstLine="0"/>
              <w:rPr>
                <w:b/>
              </w:rPr>
            </w:pPr>
            <w:r>
              <w:rPr>
                <w:b/>
              </w:rPr>
              <w:t>Details of person recording complaint</w:t>
            </w:r>
            <w:r w:rsidRPr="00286C0D">
              <w:rPr>
                <w:b/>
              </w:rPr>
              <w:t>:</w:t>
            </w:r>
          </w:p>
          <w:p w14:paraId="1313E50C" w14:textId="77777777" w:rsidR="00FC1B48" w:rsidRDefault="00FC1B48" w:rsidP="00FC1B48">
            <w:pPr>
              <w:spacing w:after="0" w:line="259" w:lineRule="auto"/>
              <w:ind w:left="8" w:firstLine="0"/>
            </w:pPr>
          </w:p>
          <w:p w14:paraId="7D46BE05" w14:textId="77777777" w:rsidR="00FC1B48" w:rsidRDefault="00FC1B48" w:rsidP="00FC1B48">
            <w:pPr>
              <w:spacing w:after="0" w:line="259" w:lineRule="auto"/>
              <w:ind w:left="8" w:firstLine="0"/>
            </w:pPr>
            <w:r>
              <w:t xml:space="preserve">Name: </w:t>
            </w:r>
          </w:p>
          <w:p w14:paraId="1DF4BCA8" w14:textId="77777777" w:rsidR="00FC1B48" w:rsidRDefault="00FC1B48" w:rsidP="00FC1B48">
            <w:pPr>
              <w:spacing w:after="0" w:line="259" w:lineRule="auto"/>
              <w:ind w:left="8" w:firstLine="0"/>
            </w:pPr>
          </w:p>
          <w:p w14:paraId="50F62FCE" w14:textId="7D97FADD" w:rsidR="00FC1B48" w:rsidRDefault="00FC1B48" w:rsidP="00FC1B48">
            <w:pPr>
              <w:spacing w:after="0" w:line="259" w:lineRule="auto"/>
              <w:ind w:left="8" w:firstLine="0"/>
            </w:pPr>
            <w:r>
              <w:t>Address: (workplace if staff member)</w:t>
            </w:r>
          </w:p>
          <w:p w14:paraId="0F94C336" w14:textId="77777777" w:rsidR="00FC1B48" w:rsidRDefault="00FC1B48" w:rsidP="00FC1B48">
            <w:pPr>
              <w:spacing w:after="0" w:line="259" w:lineRule="auto"/>
              <w:ind w:left="8" w:firstLine="0"/>
            </w:pPr>
          </w:p>
          <w:p w14:paraId="5911AC22" w14:textId="77777777" w:rsidR="00FC1B48" w:rsidRDefault="00FC1B48" w:rsidP="00FC1B48">
            <w:pPr>
              <w:spacing w:after="0" w:line="259" w:lineRule="auto"/>
              <w:ind w:left="8" w:firstLine="0"/>
            </w:pPr>
          </w:p>
          <w:p w14:paraId="16057310" w14:textId="77777777" w:rsidR="00FC1B48" w:rsidRDefault="00FC1B48" w:rsidP="00FC1B48">
            <w:pPr>
              <w:spacing w:after="0" w:line="259" w:lineRule="auto"/>
              <w:ind w:left="8" w:firstLine="0"/>
            </w:pPr>
          </w:p>
          <w:p w14:paraId="6A1BF710" w14:textId="77777777" w:rsidR="00FC1B48" w:rsidRDefault="00FC1B48" w:rsidP="00FC1B48">
            <w:pPr>
              <w:spacing w:after="0" w:line="259" w:lineRule="auto"/>
              <w:ind w:left="8" w:firstLine="0"/>
            </w:pPr>
          </w:p>
          <w:p w14:paraId="4DE2213D" w14:textId="77777777" w:rsidR="00FC1B48" w:rsidRDefault="00FC1B48" w:rsidP="00FC1B48">
            <w:pPr>
              <w:spacing w:after="0" w:line="259" w:lineRule="auto"/>
              <w:ind w:left="8" w:firstLine="0"/>
            </w:pPr>
            <w:r>
              <w:t>Tel No (work)</w:t>
            </w:r>
            <w:r>
              <w:tab/>
            </w:r>
            <w:r>
              <w:tab/>
            </w:r>
            <w:r>
              <w:tab/>
            </w:r>
            <w:r>
              <w:tab/>
            </w:r>
            <w:r>
              <w:tab/>
            </w:r>
            <w:r>
              <w:tab/>
            </w:r>
            <w:r>
              <w:tab/>
              <w:t>(Home or mobile)</w:t>
            </w:r>
          </w:p>
          <w:p w14:paraId="772207BC" w14:textId="77777777" w:rsidR="00FC1B48" w:rsidRDefault="00FC1B48" w:rsidP="00FC1B48">
            <w:pPr>
              <w:spacing w:after="0" w:line="259" w:lineRule="auto"/>
              <w:ind w:left="8" w:firstLine="0"/>
            </w:pPr>
          </w:p>
          <w:p w14:paraId="6F8FAAAF" w14:textId="77777777" w:rsidR="00FC1B48" w:rsidRDefault="00FC1B48" w:rsidP="00FC1B48">
            <w:pPr>
              <w:spacing w:after="0" w:line="259" w:lineRule="auto"/>
              <w:ind w:left="8" w:firstLine="0"/>
            </w:pPr>
            <w:r>
              <w:t>Email:</w:t>
            </w:r>
          </w:p>
          <w:p w14:paraId="7593F149" w14:textId="77777777" w:rsidR="00FC1B48" w:rsidRDefault="00FC1B48" w:rsidP="00FC1B48">
            <w:pPr>
              <w:spacing w:after="0" w:line="259" w:lineRule="auto"/>
              <w:ind w:left="8" w:firstLine="0"/>
            </w:pPr>
          </w:p>
          <w:p w14:paraId="479C6525" w14:textId="77777777" w:rsidR="00FC1B48" w:rsidRDefault="00FC1B48" w:rsidP="00FC1B48">
            <w:pPr>
              <w:spacing w:after="0" w:line="259" w:lineRule="auto"/>
              <w:ind w:left="8" w:firstLine="0"/>
            </w:pPr>
          </w:p>
          <w:p w14:paraId="4B751203" w14:textId="77777777" w:rsidR="00FC1B48" w:rsidRDefault="00FC1B48" w:rsidP="00FC1B48">
            <w:pPr>
              <w:spacing w:after="0" w:line="259" w:lineRule="auto"/>
              <w:ind w:left="8"/>
              <w:rPr>
                <w:b/>
              </w:rPr>
            </w:pPr>
          </w:p>
        </w:tc>
      </w:tr>
    </w:tbl>
    <w:p w14:paraId="6173CC4B" w14:textId="77777777" w:rsidR="00FC1B48" w:rsidRDefault="00FC1B48" w:rsidP="00C10ACD">
      <w:pPr>
        <w:spacing w:after="0" w:line="259" w:lineRule="auto"/>
        <w:ind w:left="0" w:firstLine="0"/>
      </w:pPr>
    </w:p>
    <w:tbl>
      <w:tblPr>
        <w:tblW w:w="981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0"/>
      </w:tblGrid>
      <w:tr w:rsidR="00FC1B48" w14:paraId="106073E5" w14:textId="77777777" w:rsidTr="00FC1B48">
        <w:trPr>
          <w:trHeight w:val="5850"/>
        </w:trPr>
        <w:tc>
          <w:tcPr>
            <w:tcW w:w="9810" w:type="dxa"/>
          </w:tcPr>
          <w:p w14:paraId="15979D51" w14:textId="77777777" w:rsidR="00FC1B48" w:rsidRDefault="00FC1B48" w:rsidP="00FC1B48">
            <w:pPr>
              <w:spacing w:after="0" w:line="259" w:lineRule="auto"/>
              <w:ind w:left="8" w:firstLine="0"/>
            </w:pPr>
          </w:p>
          <w:p w14:paraId="747AEE96" w14:textId="3CD53F8C" w:rsidR="00FC1B48" w:rsidRPr="00286C0D" w:rsidRDefault="007C3503" w:rsidP="00FC1B48">
            <w:pPr>
              <w:spacing w:after="0" w:line="259" w:lineRule="auto"/>
              <w:ind w:left="8" w:firstLine="0"/>
              <w:rPr>
                <w:sz w:val="20"/>
                <w:szCs w:val="20"/>
              </w:rPr>
            </w:pPr>
            <w:r>
              <w:rPr>
                <w:b/>
              </w:rPr>
              <w:t>Child</w:t>
            </w:r>
            <w:r w:rsidR="00FC1B48" w:rsidRPr="00286C0D">
              <w:rPr>
                <w:b/>
              </w:rPr>
              <w:t xml:space="preserve"> details</w:t>
            </w:r>
            <w:r w:rsidR="00FC1B48" w:rsidRPr="00286C0D">
              <w:rPr>
                <w:b/>
                <w:sz w:val="20"/>
                <w:szCs w:val="20"/>
              </w:rPr>
              <w:t>:</w:t>
            </w:r>
            <w:r w:rsidR="00FC1B48" w:rsidRPr="00286C0D">
              <w:rPr>
                <w:sz w:val="20"/>
                <w:szCs w:val="20"/>
              </w:rPr>
              <w:t xml:space="preserve"> (if applicable – complaints do not need to be </w:t>
            </w:r>
            <w:r>
              <w:rPr>
                <w:sz w:val="20"/>
                <w:szCs w:val="20"/>
              </w:rPr>
              <w:t>child</w:t>
            </w:r>
            <w:r w:rsidR="00FC1B48" w:rsidRPr="00286C0D">
              <w:rPr>
                <w:sz w:val="20"/>
                <w:szCs w:val="20"/>
              </w:rPr>
              <w:t xml:space="preserve"> based and as such a </w:t>
            </w:r>
            <w:r>
              <w:rPr>
                <w:sz w:val="20"/>
                <w:szCs w:val="20"/>
              </w:rPr>
              <w:t>child</w:t>
            </w:r>
            <w:r w:rsidR="00FC1B48" w:rsidRPr="00286C0D">
              <w:rPr>
                <w:sz w:val="20"/>
                <w:szCs w:val="20"/>
              </w:rPr>
              <w:t xml:space="preserve"> does not have to be named)</w:t>
            </w:r>
          </w:p>
          <w:p w14:paraId="2B1FD93E" w14:textId="77777777" w:rsidR="00FC1B48" w:rsidRPr="00286C0D" w:rsidRDefault="00FC1B48" w:rsidP="00FC1B48">
            <w:pPr>
              <w:spacing w:after="0" w:line="259" w:lineRule="auto"/>
              <w:ind w:left="8" w:firstLine="0"/>
              <w:rPr>
                <w:sz w:val="20"/>
                <w:szCs w:val="20"/>
              </w:rPr>
            </w:pPr>
          </w:p>
          <w:p w14:paraId="7FDDF6F6" w14:textId="77777777" w:rsidR="00FC1B48" w:rsidRPr="00286C0D" w:rsidRDefault="00FC1B48" w:rsidP="00FC1B48">
            <w:pPr>
              <w:spacing w:after="0" w:line="259" w:lineRule="auto"/>
              <w:ind w:left="8" w:firstLine="0"/>
              <w:rPr>
                <w:b/>
              </w:rPr>
            </w:pPr>
            <w:r w:rsidRPr="00286C0D">
              <w:rPr>
                <w:b/>
              </w:rPr>
              <w:t>Name:</w:t>
            </w:r>
          </w:p>
          <w:p w14:paraId="01583A99" w14:textId="77777777" w:rsidR="00FC1B48" w:rsidRDefault="00FC1B48" w:rsidP="00FC1B48">
            <w:pPr>
              <w:spacing w:after="0" w:line="259" w:lineRule="auto"/>
              <w:ind w:left="8" w:firstLine="0"/>
            </w:pPr>
          </w:p>
          <w:p w14:paraId="30CCC38B" w14:textId="77777777" w:rsidR="00FC1B48" w:rsidRDefault="00FC1B48" w:rsidP="00FC1B48">
            <w:pPr>
              <w:spacing w:after="0" w:line="259" w:lineRule="auto"/>
              <w:ind w:left="8" w:firstLine="0"/>
            </w:pPr>
            <w:r>
              <w:t>On which dates or over what period did the event(s) take place that have raised your concern or complaint.</w:t>
            </w:r>
          </w:p>
          <w:p w14:paraId="3A767BAC" w14:textId="77777777" w:rsidR="00FC1B48" w:rsidRDefault="00FC1B48" w:rsidP="00FC1B48">
            <w:pPr>
              <w:spacing w:after="0" w:line="259" w:lineRule="auto"/>
              <w:ind w:left="8" w:firstLine="0"/>
            </w:pPr>
          </w:p>
          <w:p w14:paraId="6E734219" w14:textId="77777777" w:rsidR="00FC1B48" w:rsidRDefault="00FC1B48" w:rsidP="00FC1B48">
            <w:pPr>
              <w:spacing w:after="0" w:line="259" w:lineRule="auto"/>
              <w:ind w:left="8" w:firstLine="0"/>
            </w:pPr>
          </w:p>
          <w:p w14:paraId="56BB9BB0" w14:textId="77777777" w:rsidR="00FC1B48" w:rsidRDefault="00FC1B48" w:rsidP="00FC1B48">
            <w:pPr>
              <w:spacing w:after="0" w:line="259" w:lineRule="auto"/>
              <w:ind w:left="8" w:firstLine="0"/>
            </w:pPr>
          </w:p>
          <w:p w14:paraId="76508A46" w14:textId="77777777" w:rsidR="00FC1B48" w:rsidRDefault="00FC1B48" w:rsidP="00FC1B48">
            <w:pPr>
              <w:spacing w:after="0" w:line="259" w:lineRule="auto"/>
              <w:ind w:left="8" w:firstLine="0"/>
            </w:pPr>
          </w:p>
          <w:p w14:paraId="0AD58962" w14:textId="77777777" w:rsidR="00FC1B48" w:rsidRDefault="00FC1B48" w:rsidP="00FC1B48">
            <w:pPr>
              <w:spacing w:after="0" w:line="259" w:lineRule="auto"/>
              <w:ind w:left="8" w:firstLine="0"/>
            </w:pPr>
          </w:p>
          <w:p w14:paraId="3D042215" w14:textId="77777777" w:rsidR="00FC1B48" w:rsidRDefault="00FC1B48" w:rsidP="00FC1B48">
            <w:pPr>
              <w:spacing w:after="0" w:line="259" w:lineRule="auto"/>
              <w:ind w:left="8" w:firstLine="0"/>
            </w:pPr>
            <w:r>
              <w:t>Are you aware of anyone who might be able to provide and further information about this issue?</w:t>
            </w:r>
          </w:p>
          <w:p w14:paraId="629C6348" w14:textId="77777777" w:rsidR="00FC1B48" w:rsidRDefault="00FC1B48" w:rsidP="00FC1B48">
            <w:pPr>
              <w:spacing w:after="0" w:line="259" w:lineRule="auto"/>
              <w:ind w:left="8" w:firstLine="0"/>
            </w:pPr>
          </w:p>
          <w:p w14:paraId="2499B153" w14:textId="77777777" w:rsidR="00FC1B48" w:rsidRDefault="00FC1B48" w:rsidP="00FC1B48">
            <w:pPr>
              <w:spacing w:after="0" w:line="259" w:lineRule="auto"/>
              <w:ind w:left="8" w:firstLine="0"/>
            </w:pPr>
          </w:p>
          <w:p w14:paraId="373493C5" w14:textId="77777777" w:rsidR="00FC1B48" w:rsidRDefault="00FC1B48" w:rsidP="00FC1B48">
            <w:pPr>
              <w:spacing w:after="0" w:line="259" w:lineRule="auto"/>
              <w:ind w:left="8" w:firstLine="0"/>
            </w:pPr>
          </w:p>
          <w:p w14:paraId="3E59A6CA" w14:textId="77777777" w:rsidR="00FC1B48" w:rsidRDefault="00FC1B48" w:rsidP="00FC1B48">
            <w:pPr>
              <w:spacing w:after="0" w:line="259" w:lineRule="auto"/>
              <w:ind w:left="8"/>
            </w:pPr>
          </w:p>
        </w:tc>
      </w:tr>
    </w:tbl>
    <w:p w14:paraId="5DD21223" w14:textId="77777777" w:rsidR="009838DD" w:rsidRDefault="009838DD" w:rsidP="00C10ACD">
      <w:pPr>
        <w:spacing w:after="0" w:line="259" w:lineRule="auto"/>
        <w:ind w:left="0" w:firstLine="0"/>
      </w:pPr>
    </w:p>
    <w:p w14:paraId="5BF007D2" w14:textId="77777777" w:rsidR="00C015E5" w:rsidRDefault="00C015E5" w:rsidP="00C10ACD">
      <w:pPr>
        <w:spacing w:after="0" w:line="259" w:lineRule="auto"/>
        <w:ind w:left="0" w:firstLine="0"/>
        <w:rPr>
          <w:b/>
        </w:rPr>
      </w:pPr>
    </w:p>
    <w:tbl>
      <w:tblPr>
        <w:tblW w:w="96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5"/>
      </w:tblGrid>
      <w:tr w:rsidR="00E178F7" w14:paraId="4F764489" w14:textId="77777777" w:rsidTr="00E178F7">
        <w:trPr>
          <w:trHeight w:val="6285"/>
        </w:trPr>
        <w:tc>
          <w:tcPr>
            <w:tcW w:w="9645" w:type="dxa"/>
          </w:tcPr>
          <w:p w14:paraId="6FAB8C94" w14:textId="77777777" w:rsidR="00E178F7" w:rsidRPr="00286C0D" w:rsidRDefault="00E178F7" w:rsidP="00E178F7">
            <w:pPr>
              <w:spacing w:after="0" w:line="259" w:lineRule="auto"/>
              <w:ind w:left="-7" w:firstLine="0"/>
              <w:rPr>
                <w:b/>
              </w:rPr>
            </w:pPr>
            <w:r>
              <w:rPr>
                <w:b/>
              </w:rPr>
              <w:t>D</w:t>
            </w:r>
            <w:r w:rsidRPr="00286C0D">
              <w:rPr>
                <w:b/>
              </w:rPr>
              <w:t>etails of complaint (Please state clearly the nature of the complaint)</w:t>
            </w:r>
          </w:p>
          <w:p w14:paraId="233CEEFF" w14:textId="77777777" w:rsidR="00E178F7" w:rsidRDefault="00E178F7" w:rsidP="00E178F7">
            <w:pPr>
              <w:spacing w:after="0" w:line="259" w:lineRule="auto"/>
              <w:ind w:left="-7" w:firstLine="0"/>
            </w:pPr>
          </w:p>
          <w:p w14:paraId="221FE46F" w14:textId="77777777" w:rsidR="00E178F7" w:rsidRDefault="00E178F7" w:rsidP="00E178F7">
            <w:pPr>
              <w:spacing w:after="0" w:line="259" w:lineRule="auto"/>
              <w:ind w:left="-7" w:firstLine="0"/>
            </w:pPr>
          </w:p>
          <w:p w14:paraId="3C8B2D2C" w14:textId="77777777" w:rsidR="00E178F7" w:rsidRDefault="00E178F7" w:rsidP="00E178F7">
            <w:pPr>
              <w:spacing w:after="0" w:line="259" w:lineRule="auto"/>
              <w:ind w:left="-7" w:firstLine="0"/>
            </w:pPr>
          </w:p>
          <w:p w14:paraId="4250C953" w14:textId="77777777" w:rsidR="00E178F7" w:rsidRDefault="00E178F7" w:rsidP="00E178F7">
            <w:pPr>
              <w:spacing w:after="0" w:line="259" w:lineRule="auto"/>
              <w:ind w:left="-7" w:firstLine="0"/>
            </w:pPr>
          </w:p>
          <w:p w14:paraId="304854E9" w14:textId="77777777" w:rsidR="00E178F7" w:rsidRDefault="00E178F7" w:rsidP="00E178F7">
            <w:pPr>
              <w:spacing w:after="0" w:line="259" w:lineRule="auto"/>
              <w:ind w:left="-7" w:firstLine="0"/>
            </w:pPr>
          </w:p>
          <w:p w14:paraId="61EE4DBA" w14:textId="77777777" w:rsidR="00E178F7" w:rsidRDefault="00E178F7" w:rsidP="00E178F7">
            <w:pPr>
              <w:spacing w:after="0" w:line="259" w:lineRule="auto"/>
              <w:ind w:left="-7" w:firstLine="0"/>
            </w:pPr>
          </w:p>
          <w:p w14:paraId="0E28C5AB" w14:textId="77777777" w:rsidR="00E178F7" w:rsidRDefault="00E178F7" w:rsidP="00E178F7">
            <w:pPr>
              <w:spacing w:after="0" w:line="259" w:lineRule="auto"/>
              <w:ind w:left="-7" w:firstLine="0"/>
            </w:pPr>
          </w:p>
          <w:p w14:paraId="4D33F694" w14:textId="77777777" w:rsidR="00E178F7" w:rsidRDefault="00E178F7" w:rsidP="00E178F7">
            <w:pPr>
              <w:spacing w:after="0" w:line="259" w:lineRule="auto"/>
              <w:ind w:left="-7" w:firstLine="0"/>
            </w:pPr>
          </w:p>
          <w:p w14:paraId="5D877437" w14:textId="77777777" w:rsidR="00E178F7" w:rsidRDefault="00E178F7" w:rsidP="00E178F7">
            <w:pPr>
              <w:spacing w:after="0" w:line="259" w:lineRule="auto"/>
              <w:ind w:left="-7" w:firstLine="0"/>
            </w:pPr>
          </w:p>
          <w:p w14:paraId="308243C3" w14:textId="77777777" w:rsidR="00E178F7" w:rsidRDefault="00E178F7" w:rsidP="00E178F7">
            <w:pPr>
              <w:spacing w:after="0" w:line="259" w:lineRule="auto"/>
              <w:ind w:left="-7" w:firstLine="0"/>
            </w:pPr>
          </w:p>
          <w:p w14:paraId="106E6B41" w14:textId="77777777" w:rsidR="00E178F7" w:rsidRDefault="00E178F7" w:rsidP="00E178F7">
            <w:pPr>
              <w:spacing w:after="0" w:line="259" w:lineRule="auto"/>
              <w:ind w:left="-7" w:firstLine="0"/>
            </w:pPr>
          </w:p>
          <w:p w14:paraId="7715672A" w14:textId="77777777" w:rsidR="00E178F7" w:rsidRDefault="00E178F7" w:rsidP="00E178F7">
            <w:pPr>
              <w:spacing w:after="0" w:line="259" w:lineRule="auto"/>
              <w:ind w:left="-7" w:firstLine="0"/>
            </w:pPr>
          </w:p>
          <w:p w14:paraId="0B23AC33" w14:textId="77777777" w:rsidR="00E178F7" w:rsidRDefault="00E178F7" w:rsidP="00E178F7">
            <w:pPr>
              <w:spacing w:after="0" w:line="259" w:lineRule="auto"/>
              <w:ind w:left="-7" w:firstLine="0"/>
            </w:pPr>
          </w:p>
          <w:p w14:paraId="304B2FD1" w14:textId="77777777" w:rsidR="00E178F7" w:rsidRDefault="00E178F7" w:rsidP="00E178F7">
            <w:pPr>
              <w:spacing w:after="0" w:line="259" w:lineRule="auto"/>
              <w:ind w:left="-7"/>
              <w:rPr>
                <w:b/>
              </w:rPr>
            </w:pPr>
          </w:p>
        </w:tc>
      </w:tr>
    </w:tbl>
    <w:p w14:paraId="3FDFA7CB" w14:textId="42023A0D" w:rsidR="00286C0D" w:rsidRDefault="00286C0D" w:rsidP="00C10ACD">
      <w:pPr>
        <w:spacing w:after="0" w:line="259" w:lineRule="auto"/>
        <w:ind w:left="0" w:firstLine="0"/>
      </w:pPr>
    </w:p>
    <w:p w14:paraId="6A79DF62" w14:textId="77777777" w:rsidR="009059B8" w:rsidRDefault="009059B8" w:rsidP="00C10ACD">
      <w:pPr>
        <w:spacing w:after="0" w:line="259" w:lineRule="auto"/>
        <w:ind w:left="0" w:firstLine="0"/>
      </w:pPr>
    </w:p>
    <w:tbl>
      <w:tblPr>
        <w:tblW w:w="96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0"/>
      </w:tblGrid>
      <w:tr w:rsidR="009059B8" w14:paraId="7A9E051A" w14:textId="77777777" w:rsidTr="009059B8">
        <w:trPr>
          <w:trHeight w:val="5250"/>
        </w:trPr>
        <w:tc>
          <w:tcPr>
            <w:tcW w:w="9630" w:type="dxa"/>
          </w:tcPr>
          <w:p w14:paraId="52B726AD" w14:textId="77777777" w:rsidR="009059B8" w:rsidRPr="00286C0D" w:rsidRDefault="009059B8" w:rsidP="009059B8">
            <w:pPr>
              <w:spacing w:after="0" w:line="259" w:lineRule="auto"/>
              <w:ind w:left="-7" w:firstLine="0"/>
              <w:rPr>
                <w:b/>
              </w:rPr>
            </w:pPr>
            <w:r w:rsidRPr="00286C0D">
              <w:rPr>
                <w:b/>
              </w:rPr>
              <w:t xml:space="preserve">Have you already raised this issue as an informal complaint or a concern? If </w:t>
            </w:r>
            <w:proofErr w:type="gramStart"/>
            <w:r w:rsidRPr="00286C0D">
              <w:rPr>
                <w:b/>
              </w:rPr>
              <w:t>so</w:t>
            </w:r>
            <w:proofErr w:type="gramEnd"/>
            <w:r w:rsidRPr="00286C0D">
              <w:rPr>
                <w:b/>
              </w:rPr>
              <w:t xml:space="preserve"> please provide details as to whom you informed, when and any details of further communications you have had with that person as a result.</w:t>
            </w:r>
          </w:p>
          <w:p w14:paraId="5753A46C" w14:textId="77777777" w:rsidR="009059B8" w:rsidRDefault="009059B8" w:rsidP="009059B8">
            <w:pPr>
              <w:spacing w:after="0" w:line="259" w:lineRule="auto"/>
              <w:ind w:left="-7" w:firstLine="0"/>
            </w:pPr>
          </w:p>
          <w:p w14:paraId="3ED79A74" w14:textId="77777777" w:rsidR="009059B8" w:rsidRDefault="009059B8" w:rsidP="009059B8">
            <w:pPr>
              <w:spacing w:after="0" w:line="259" w:lineRule="auto"/>
              <w:ind w:left="-7" w:firstLine="0"/>
            </w:pPr>
          </w:p>
          <w:p w14:paraId="3A767E09" w14:textId="77777777" w:rsidR="009059B8" w:rsidRDefault="009059B8" w:rsidP="0028512B">
            <w:pPr>
              <w:spacing w:after="0" w:line="259" w:lineRule="auto"/>
              <w:ind w:left="0" w:firstLine="0"/>
            </w:pPr>
          </w:p>
          <w:p w14:paraId="3B6BCF5D" w14:textId="77777777" w:rsidR="0028512B" w:rsidRDefault="0028512B" w:rsidP="0028512B">
            <w:pPr>
              <w:spacing w:after="0" w:line="259" w:lineRule="auto"/>
              <w:ind w:left="0" w:firstLine="0"/>
            </w:pPr>
          </w:p>
          <w:p w14:paraId="1BFAF126" w14:textId="77777777" w:rsidR="0028512B" w:rsidRDefault="0028512B" w:rsidP="0028512B">
            <w:pPr>
              <w:spacing w:after="0" w:line="259" w:lineRule="auto"/>
              <w:ind w:left="0" w:firstLine="0"/>
            </w:pPr>
          </w:p>
          <w:p w14:paraId="36F7C2FC" w14:textId="77777777" w:rsidR="0028512B" w:rsidRDefault="0028512B" w:rsidP="0028512B">
            <w:pPr>
              <w:spacing w:after="0" w:line="259" w:lineRule="auto"/>
              <w:ind w:left="0" w:firstLine="0"/>
            </w:pPr>
          </w:p>
          <w:p w14:paraId="6ECE01A6" w14:textId="77777777" w:rsidR="009059B8" w:rsidRDefault="009059B8" w:rsidP="009059B8">
            <w:pPr>
              <w:spacing w:after="0" w:line="259" w:lineRule="auto"/>
              <w:ind w:left="-7" w:firstLine="0"/>
            </w:pPr>
          </w:p>
          <w:p w14:paraId="69B5F764" w14:textId="77777777" w:rsidR="009059B8" w:rsidRDefault="009059B8" w:rsidP="00462993">
            <w:pPr>
              <w:spacing w:after="0" w:line="259" w:lineRule="auto"/>
              <w:ind w:left="0" w:firstLine="0"/>
            </w:pPr>
            <w:r>
              <w:t xml:space="preserve">Please use a separate </w:t>
            </w:r>
            <w:proofErr w:type="gramStart"/>
            <w:r>
              <w:t>sheet</w:t>
            </w:r>
            <w:proofErr w:type="gramEnd"/>
            <w:r>
              <w:t xml:space="preserve"> if necessary, please number and initial any further sheets.</w:t>
            </w:r>
          </w:p>
          <w:p w14:paraId="04E0B057" w14:textId="77777777" w:rsidR="009059B8" w:rsidRDefault="009059B8" w:rsidP="009059B8">
            <w:pPr>
              <w:spacing w:after="0" w:line="259" w:lineRule="auto"/>
              <w:ind w:left="-7" w:firstLine="0"/>
            </w:pPr>
          </w:p>
          <w:p w14:paraId="4DD45927" w14:textId="77777777" w:rsidR="009059B8" w:rsidRDefault="009059B8" w:rsidP="00EA77C2">
            <w:pPr>
              <w:spacing w:after="0" w:line="259" w:lineRule="auto"/>
              <w:ind w:left="0" w:firstLine="0"/>
            </w:pPr>
          </w:p>
          <w:p w14:paraId="0A216094" w14:textId="77777777" w:rsidR="00EA77C2" w:rsidRDefault="00EA77C2" w:rsidP="00EA77C2">
            <w:pPr>
              <w:spacing w:after="0" w:line="259" w:lineRule="auto"/>
              <w:ind w:left="0" w:firstLine="0"/>
            </w:pPr>
          </w:p>
          <w:p w14:paraId="70049391" w14:textId="122D78FD" w:rsidR="009059B8" w:rsidRDefault="009059B8" w:rsidP="009059B8">
            <w:pPr>
              <w:spacing w:after="0" w:line="259" w:lineRule="auto"/>
              <w:ind w:left="-7"/>
              <w:rPr>
                <w:b/>
              </w:rPr>
            </w:pPr>
            <w:r w:rsidRPr="00286C0D">
              <w:rPr>
                <w:b/>
              </w:rPr>
              <w:t>Signed:</w:t>
            </w:r>
            <w:r w:rsidRPr="00286C0D">
              <w:rPr>
                <w:b/>
              </w:rPr>
              <w:tab/>
            </w:r>
            <w:r w:rsidRPr="00286C0D">
              <w:rPr>
                <w:b/>
              </w:rPr>
              <w:tab/>
            </w:r>
            <w:r w:rsidRPr="00286C0D">
              <w:rPr>
                <w:b/>
              </w:rPr>
              <w:tab/>
            </w:r>
            <w:r w:rsidRPr="00286C0D">
              <w:rPr>
                <w:b/>
              </w:rPr>
              <w:tab/>
            </w:r>
            <w:r w:rsidRPr="00286C0D">
              <w:rPr>
                <w:b/>
              </w:rPr>
              <w:tab/>
            </w:r>
            <w:r w:rsidRPr="00286C0D">
              <w:rPr>
                <w:b/>
              </w:rPr>
              <w:tab/>
            </w:r>
            <w:r w:rsidRPr="00286C0D">
              <w:rPr>
                <w:b/>
              </w:rPr>
              <w:tab/>
            </w:r>
            <w:r w:rsidRPr="00286C0D">
              <w:rPr>
                <w:b/>
              </w:rPr>
              <w:tab/>
            </w:r>
            <w:r w:rsidRPr="00286C0D">
              <w:rPr>
                <w:b/>
              </w:rPr>
              <w:tab/>
              <w:t>Date:</w:t>
            </w:r>
          </w:p>
        </w:tc>
      </w:tr>
    </w:tbl>
    <w:p w14:paraId="34F64F92" w14:textId="78EF3CC6" w:rsidR="00286C0D" w:rsidRDefault="00286C0D" w:rsidP="00C10ACD">
      <w:pPr>
        <w:spacing w:after="0" w:line="259" w:lineRule="auto"/>
        <w:ind w:left="0" w:firstLine="0"/>
      </w:pPr>
    </w:p>
    <w:p w14:paraId="0CFB6ACC" w14:textId="243CD91F" w:rsidR="009059B8" w:rsidRDefault="009059B8" w:rsidP="00C10ACD">
      <w:pPr>
        <w:spacing w:after="0" w:line="259" w:lineRule="auto"/>
        <w:ind w:left="0" w:firstLine="0"/>
      </w:pPr>
    </w:p>
    <w:p w14:paraId="68575AD8" w14:textId="77777777" w:rsidR="00286C0D" w:rsidRDefault="009838DD" w:rsidP="00C10ACD">
      <w:pPr>
        <w:spacing w:after="0" w:line="259" w:lineRule="auto"/>
        <w:ind w:left="0" w:firstLine="0"/>
      </w:pPr>
      <w:r>
        <w:t>Date form received:</w:t>
      </w:r>
      <w:r>
        <w:tab/>
      </w:r>
      <w:r>
        <w:tab/>
        <w:t xml:space="preserve">      Date issue resolved:                      Action taken</w:t>
      </w:r>
    </w:p>
    <w:tbl>
      <w:tblPr>
        <w:tblStyle w:val="TableGrid0"/>
        <w:tblW w:w="9631" w:type="dxa"/>
        <w:tblLook w:val="04A0" w:firstRow="1" w:lastRow="0" w:firstColumn="1" w:lastColumn="0" w:noHBand="0" w:noVBand="1"/>
      </w:tblPr>
      <w:tblGrid>
        <w:gridCol w:w="3209"/>
        <w:gridCol w:w="3211"/>
        <w:gridCol w:w="3211"/>
      </w:tblGrid>
      <w:tr w:rsidR="009838DD" w14:paraId="2C3E3C31" w14:textId="77777777" w:rsidTr="009059B8">
        <w:trPr>
          <w:trHeight w:val="261"/>
        </w:trPr>
        <w:tc>
          <w:tcPr>
            <w:tcW w:w="3209" w:type="dxa"/>
          </w:tcPr>
          <w:p w14:paraId="04759592" w14:textId="77777777" w:rsidR="009838DD" w:rsidRDefault="009838DD" w:rsidP="00C10ACD">
            <w:pPr>
              <w:spacing w:after="0" w:line="259" w:lineRule="auto"/>
              <w:ind w:left="0" w:firstLine="0"/>
            </w:pPr>
          </w:p>
        </w:tc>
        <w:tc>
          <w:tcPr>
            <w:tcW w:w="3211" w:type="dxa"/>
          </w:tcPr>
          <w:p w14:paraId="2DF7BA89" w14:textId="77777777" w:rsidR="009838DD" w:rsidRDefault="009838DD" w:rsidP="00C10ACD">
            <w:pPr>
              <w:spacing w:after="0" w:line="259" w:lineRule="auto"/>
              <w:ind w:left="0" w:firstLine="0"/>
            </w:pPr>
          </w:p>
        </w:tc>
        <w:tc>
          <w:tcPr>
            <w:tcW w:w="3211" w:type="dxa"/>
          </w:tcPr>
          <w:p w14:paraId="13BBF1F7" w14:textId="77777777" w:rsidR="009838DD" w:rsidRDefault="009838DD" w:rsidP="00C10ACD">
            <w:pPr>
              <w:spacing w:after="0" w:line="259" w:lineRule="auto"/>
              <w:ind w:left="0" w:firstLine="0"/>
            </w:pPr>
          </w:p>
        </w:tc>
      </w:tr>
    </w:tbl>
    <w:p w14:paraId="1F78EB3F" w14:textId="78F6D1B1" w:rsidR="00B7305C" w:rsidRPr="00B7305C" w:rsidRDefault="00B7305C" w:rsidP="00B7305C">
      <w:pPr>
        <w:spacing w:after="0" w:line="259" w:lineRule="auto"/>
        <w:ind w:left="0" w:firstLine="0"/>
        <w:rPr>
          <w:b/>
          <w:color w:val="FF0000"/>
          <w:sz w:val="28"/>
          <w:szCs w:val="28"/>
        </w:rPr>
      </w:pPr>
    </w:p>
    <w:p w14:paraId="620F94F4" w14:textId="77777777" w:rsidR="00B7305C" w:rsidRPr="00B7305C" w:rsidRDefault="00B7305C" w:rsidP="00B7305C">
      <w:pPr>
        <w:spacing w:after="0" w:line="259" w:lineRule="auto"/>
        <w:ind w:left="0" w:firstLine="0"/>
        <w:jc w:val="center"/>
        <w:rPr>
          <w:b/>
          <w:sz w:val="28"/>
          <w:szCs w:val="28"/>
        </w:rPr>
      </w:pPr>
    </w:p>
    <w:p w14:paraId="6533137A" w14:textId="2A822CCC" w:rsidR="00FD4366" w:rsidRPr="009059B8" w:rsidRDefault="00FD4366" w:rsidP="009838DD">
      <w:pPr>
        <w:spacing w:after="0" w:line="259" w:lineRule="auto"/>
        <w:ind w:left="0" w:firstLine="0"/>
        <w:rPr>
          <w:b/>
          <w:i/>
          <w:color w:val="000000" w:themeColor="text1"/>
          <w:szCs w:val="24"/>
        </w:rPr>
      </w:pPr>
      <w:r w:rsidRPr="009059B8">
        <w:rPr>
          <w:b/>
          <w:i/>
          <w:color w:val="000000" w:themeColor="text1"/>
          <w:szCs w:val="24"/>
        </w:rPr>
        <w:t>Appendix 5</w:t>
      </w:r>
    </w:p>
    <w:p w14:paraId="301BC6A0" w14:textId="2C20977E" w:rsidR="00FD4366" w:rsidRPr="00FD4366" w:rsidRDefault="00FD4366" w:rsidP="00FD4366">
      <w:pPr>
        <w:spacing w:after="0" w:line="259" w:lineRule="auto"/>
        <w:ind w:left="0" w:firstLine="0"/>
        <w:jc w:val="center"/>
        <w:rPr>
          <w:b/>
          <w:color w:val="auto"/>
          <w:sz w:val="28"/>
          <w:szCs w:val="28"/>
        </w:rPr>
      </w:pPr>
      <w:r w:rsidRPr="00FD4366">
        <w:rPr>
          <w:b/>
          <w:color w:val="auto"/>
          <w:sz w:val="28"/>
          <w:szCs w:val="28"/>
        </w:rPr>
        <w:t>Confidential</w:t>
      </w:r>
    </w:p>
    <w:p w14:paraId="20DAD22B" w14:textId="775E07E5" w:rsidR="00FD4366" w:rsidRDefault="00FD4366" w:rsidP="00FD4366">
      <w:pPr>
        <w:spacing w:after="0" w:line="259" w:lineRule="auto"/>
        <w:ind w:left="0" w:firstLine="0"/>
        <w:jc w:val="center"/>
        <w:rPr>
          <w:b/>
          <w:color w:val="auto"/>
          <w:sz w:val="28"/>
          <w:szCs w:val="28"/>
        </w:rPr>
      </w:pPr>
      <w:r w:rsidRPr="00FD4366">
        <w:rPr>
          <w:b/>
          <w:color w:val="auto"/>
          <w:sz w:val="28"/>
          <w:szCs w:val="28"/>
        </w:rPr>
        <w:t xml:space="preserve">Pro Forma for requesting a Review </w:t>
      </w:r>
      <w:r>
        <w:rPr>
          <w:b/>
          <w:color w:val="auto"/>
          <w:sz w:val="28"/>
          <w:szCs w:val="28"/>
        </w:rPr>
        <w:t>P</w:t>
      </w:r>
      <w:r w:rsidRPr="00FD4366">
        <w:rPr>
          <w:b/>
          <w:color w:val="auto"/>
          <w:sz w:val="28"/>
          <w:szCs w:val="28"/>
        </w:rPr>
        <w:t>anel Hearing</w:t>
      </w:r>
    </w:p>
    <w:p w14:paraId="575E8198" w14:textId="36030EA2" w:rsidR="00E817FC" w:rsidRDefault="007C201B" w:rsidP="00FD4366">
      <w:pPr>
        <w:spacing w:after="0" w:line="259" w:lineRule="auto"/>
        <w:ind w:left="0" w:firstLine="0"/>
        <w:jc w:val="center"/>
        <w:rPr>
          <w:color w:val="auto"/>
          <w:sz w:val="20"/>
          <w:szCs w:val="20"/>
        </w:rPr>
      </w:pPr>
      <w:r w:rsidRPr="007C201B">
        <w:rPr>
          <w:color w:val="auto"/>
          <w:sz w:val="20"/>
          <w:szCs w:val="20"/>
        </w:rPr>
        <w:t xml:space="preserve">Use of this form is not obligatory, to comply with the Equality Act 2010 the </w:t>
      </w:r>
      <w:r w:rsidR="00462993">
        <w:rPr>
          <w:color w:val="auto"/>
          <w:sz w:val="20"/>
          <w:szCs w:val="20"/>
        </w:rPr>
        <w:t xml:space="preserve">children’s home or </w:t>
      </w:r>
      <w:r w:rsidRPr="007C201B">
        <w:rPr>
          <w:color w:val="auto"/>
          <w:sz w:val="20"/>
          <w:szCs w:val="20"/>
        </w:rPr>
        <w:t xml:space="preserve">school will accept alternative methods of contact or ways of complaining in cases of disability, learning disability, English as a </w:t>
      </w:r>
      <w:r w:rsidR="00E03F9A">
        <w:rPr>
          <w:color w:val="auto"/>
          <w:sz w:val="20"/>
          <w:szCs w:val="20"/>
        </w:rPr>
        <w:t>S</w:t>
      </w:r>
      <w:r w:rsidRPr="007C201B">
        <w:rPr>
          <w:color w:val="auto"/>
          <w:sz w:val="20"/>
          <w:szCs w:val="20"/>
        </w:rPr>
        <w:t xml:space="preserve">econd </w:t>
      </w:r>
      <w:r w:rsidR="00E03F9A">
        <w:rPr>
          <w:color w:val="auto"/>
          <w:sz w:val="20"/>
          <w:szCs w:val="20"/>
        </w:rPr>
        <w:t>L</w:t>
      </w:r>
      <w:r w:rsidRPr="007C201B">
        <w:rPr>
          <w:color w:val="auto"/>
          <w:sz w:val="20"/>
          <w:szCs w:val="20"/>
        </w:rPr>
        <w:t xml:space="preserve">anguage or other restrictions. </w:t>
      </w:r>
    </w:p>
    <w:p w14:paraId="6D61DAAB" w14:textId="254E6B8B" w:rsidR="007C201B" w:rsidRPr="007C201B" w:rsidRDefault="007C201B" w:rsidP="00FD4366">
      <w:pPr>
        <w:spacing w:after="0" w:line="259" w:lineRule="auto"/>
        <w:ind w:left="0" w:firstLine="0"/>
        <w:jc w:val="center"/>
        <w:rPr>
          <w:color w:val="auto"/>
          <w:sz w:val="20"/>
          <w:szCs w:val="20"/>
        </w:rPr>
      </w:pPr>
      <w:r w:rsidRPr="007C201B">
        <w:rPr>
          <w:color w:val="auto"/>
          <w:sz w:val="20"/>
          <w:szCs w:val="20"/>
        </w:rPr>
        <w:t xml:space="preserve">We are happy to accept email, letters or this request made via our </w:t>
      </w:r>
      <w:r>
        <w:rPr>
          <w:color w:val="auto"/>
          <w:sz w:val="20"/>
          <w:szCs w:val="20"/>
        </w:rPr>
        <w:t>Widgit</w:t>
      </w:r>
      <w:r w:rsidRPr="007C201B">
        <w:rPr>
          <w:color w:val="auto"/>
          <w:sz w:val="20"/>
          <w:szCs w:val="20"/>
        </w:rPr>
        <w:t xml:space="preserve"> version of this form.</w:t>
      </w:r>
    </w:p>
    <w:p w14:paraId="700C3938" w14:textId="525196D4" w:rsidR="00FD4366" w:rsidRDefault="00FD4366" w:rsidP="00FD4366">
      <w:pPr>
        <w:spacing w:after="0" w:line="259" w:lineRule="auto"/>
        <w:ind w:left="0" w:firstLine="0"/>
        <w:jc w:val="center"/>
        <w:rPr>
          <w:b/>
          <w:color w:val="auto"/>
          <w:sz w:val="28"/>
          <w:szCs w:val="28"/>
        </w:rPr>
      </w:pPr>
    </w:p>
    <w:p w14:paraId="1F14185C" w14:textId="77777777" w:rsidR="00FF1853" w:rsidRDefault="00FF1853" w:rsidP="00FF1853">
      <w:pPr>
        <w:spacing w:after="0" w:line="259" w:lineRule="auto"/>
        <w:ind w:left="0" w:firstLine="0"/>
        <w:rPr>
          <w:b/>
          <w:color w:val="auto"/>
          <w:sz w:val="28"/>
          <w:szCs w:val="28"/>
        </w:rPr>
      </w:pPr>
    </w:p>
    <w:tbl>
      <w:tblPr>
        <w:tblW w:w="98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0"/>
      </w:tblGrid>
      <w:tr w:rsidR="0014346A" w14:paraId="45AF3CDA" w14:textId="77777777" w:rsidTr="0014346A">
        <w:trPr>
          <w:trHeight w:val="5700"/>
        </w:trPr>
        <w:tc>
          <w:tcPr>
            <w:tcW w:w="9810" w:type="dxa"/>
          </w:tcPr>
          <w:p w14:paraId="2BE6E4E5" w14:textId="77777777" w:rsidR="0014346A" w:rsidRPr="007C201B" w:rsidRDefault="0014346A" w:rsidP="0014346A">
            <w:pPr>
              <w:spacing w:after="0" w:line="259" w:lineRule="auto"/>
              <w:ind w:left="-7" w:firstLine="0"/>
              <w:rPr>
                <w:b/>
                <w:color w:val="auto"/>
                <w:szCs w:val="24"/>
              </w:rPr>
            </w:pPr>
            <w:r w:rsidRPr="007C201B">
              <w:rPr>
                <w:b/>
                <w:color w:val="auto"/>
                <w:szCs w:val="24"/>
              </w:rPr>
              <w:t>This form should be used to formally request a review panel meeting</w:t>
            </w:r>
          </w:p>
          <w:p w14:paraId="53E7EC26" w14:textId="77777777" w:rsidR="0014346A" w:rsidRPr="007C201B" w:rsidRDefault="0014346A" w:rsidP="0014346A">
            <w:pPr>
              <w:spacing w:after="0" w:line="259" w:lineRule="auto"/>
              <w:ind w:left="-7" w:firstLine="0"/>
              <w:rPr>
                <w:b/>
                <w:color w:val="auto"/>
                <w:szCs w:val="24"/>
              </w:rPr>
            </w:pPr>
          </w:p>
          <w:p w14:paraId="035B482C" w14:textId="77777777" w:rsidR="0014346A" w:rsidRDefault="0014346A" w:rsidP="0014346A">
            <w:pPr>
              <w:spacing w:after="0" w:line="259" w:lineRule="auto"/>
              <w:ind w:left="-7" w:firstLine="0"/>
              <w:rPr>
                <w:color w:val="auto"/>
                <w:szCs w:val="24"/>
              </w:rPr>
            </w:pPr>
          </w:p>
          <w:p w14:paraId="5FEC75B5" w14:textId="77777777" w:rsidR="0014346A" w:rsidRDefault="0014346A" w:rsidP="0014346A">
            <w:pPr>
              <w:spacing w:after="0" w:line="259" w:lineRule="auto"/>
              <w:ind w:left="-7" w:firstLine="0"/>
              <w:rPr>
                <w:color w:val="auto"/>
                <w:szCs w:val="24"/>
              </w:rPr>
            </w:pPr>
            <w:r>
              <w:rPr>
                <w:color w:val="auto"/>
                <w:szCs w:val="24"/>
              </w:rPr>
              <w:t>Your details:</w:t>
            </w:r>
          </w:p>
          <w:p w14:paraId="0D6C83AA" w14:textId="77777777" w:rsidR="0014346A" w:rsidRDefault="0014346A" w:rsidP="0014346A">
            <w:pPr>
              <w:spacing w:after="0" w:line="259" w:lineRule="auto"/>
              <w:ind w:left="-7" w:firstLine="0"/>
              <w:rPr>
                <w:color w:val="auto"/>
                <w:szCs w:val="24"/>
              </w:rPr>
            </w:pPr>
          </w:p>
          <w:p w14:paraId="1703BB3F" w14:textId="77777777" w:rsidR="0014346A" w:rsidRDefault="0014346A" w:rsidP="0014346A">
            <w:pPr>
              <w:spacing w:after="0" w:line="259" w:lineRule="auto"/>
              <w:ind w:left="-7" w:firstLine="0"/>
              <w:rPr>
                <w:color w:val="auto"/>
                <w:szCs w:val="24"/>
              </w:rPr>
            </w:pPr>
            <w:r>
              <w:rPr>
                <w:color w:val="auto"/>
                <w:szCs w:val="24"/>
              </w:rPr>
              <w:t>Name:</w:t>
            </w:r>
          </w:p>
          <w:p w14:paraId="053312FE" w14:textId="77777777" w:rsidR="0014346A" w:rsidRDefault="0014346A" w:rsidP="0014346A">
            <w:pPr>
              <w:spacing w:after="0" w:line="259" w:lineRule="auto"/>
              <w:ind w:left="-7" w:firstLine="0"/>
              <w:rPr>
                <w:color w:val="auto"/>
                <w:szCs w:val="24"/>
              </w:rPr>
            </w:pPr>
          </w:p>
          <w:p w14:paraId="136C491B" w14:textId="77777777" w:rsidR="0014346A" w:rsidRDefault="0014346A" w:rsidP="0014346A">
            <w:pPr>
              <w:spacing w:after="0" w:line="259" w:lineRule="auto"/>
              <w:ind w:left="-7" w:firstLine="0"/>
              <w:rPr>
                <w:color w:val="auto"/>
                <w:szCs w:val="24"/>
              </w:rPr>
            </w:pPr>
          </w:p>
          <w:p w14:paraId="3C3D5871" w14:textId="77777777" w:rsidR="0014346A" w:rsidRDefault="0014346A" w:rsidP="0014346A">
            <w:pPr>
              <w:spacing w:after="0" w:line="259" w:lineRule="auto"/>
              <w:ind w:left="-7" w:firstLine="0"/>
              <w:rPr>
                <w:color w:val="auto"/>
                <w:szCs w:val="24"/>
              </w:rPr>
            </w:pPr>
            <w:r>
              <w:rPr>
                <w:color w:val="auto"/>
                <w:szCs w:val="24"/>
              </w:rPr>
              <w:t>Contact details: (this can be a trusted adult)</w:t>
            </w:r>
          </w:p>
          <w:p w14:paraId="1876B368" w14:textId="77777777" w:rsidR="0014346A" w:rsidRDefault="0014346A" w:rsidP="0014346A">
            <w:pPr>
              <w:spacing w:after="0" w:line="259" w:lineRule="auto"/>
              <w:ind w:left="-7" w:firstLine="0"/>
              <w:rPr>
                <w:color w:val="auto"/>
                <w:szCs w:val="24"/>
              </w:rPr>
            </w:pPr>
          </w:p>
          <w:p w14:paraId="1CCD53C8" w14:textId="77777777" w:rsidR="0014346A" w:rsidRDefault="0014346A" w:rsidP="0014346A">
            <w:pPr>
              <w:spacing w:after="0" w:line="259" w:lineRule="auto"/>
              <w:ind w:left="-7" w:firstLine="0"/>
              <w:rPr>
                <w:color w:val="auto"/>
                <w:szCs w:val="24"/>
              </w:rPr>
            </w:pPr>
          </w:p>
          <w:p w14:paraId="0C13DF93" w14:textId="77777777" w:rsidR="0014346A" w:rsidRDefault="0014346A" w:rsidP="0014346A">
            <w:pPr>
              <w:spacing w:after="0" w:line="259" w:lineRule="auto"/>
              <w:ind w:left="-7" w:firstLine="0"/>
              <w:rPr>
                <w:color w:val="auto"/>
                <w:szCs w:val="24"/>
              </w:rPr>
            </w:pPr>
            <w:r>
              <w:rPr>
                <w:color w:val="auto"/>
                <w:szCs w:val="24"/>
              </w:rPr>
              <w:t>Have you already had your complaint addressed using stage 1 &amp; stage 2 of the Complaints Policy (if not, please explain why or undertake these stages.)</w:t>
            </w:r>
          </w:p>
          <w:p w14:paraId="7174BB8D" w14:textId="77777777" w:rsidR="0014346A" w:rsidRDefault="0014346A" w:rsidP="0014346A">
            <w:pPr>
              <w:spacing w:after="0" w:line="259" w:lineRule="auto"/>
              <w:ind w:left="-7" w:firstLine="0"/>
              <w:rPr>
                <w:color w:val="auto"/>
                <w:szCs w:val="24"/>
              </w:rPr>
            </w:pPr>
          </w:p>
          <w:p w14:paraId="264C166C" w14:textId="77777777" w:rsidR="0014346A" w:rsidRDefault="0014346A" w:rsidP="0014346A">
            <w:pPr>
              <w:spacing w:after="0" w:line="259" w:lineRule="auto"/>
              <w:ind w:left="-7" w:firstLine="0"/>
              <w:rPr>
                <w:color w:val="auto"/>
                <w:szCs w:val="24"/>
              </w:rPr>
            </w:pPr>
          </w:p>
          <w:p w14:paraId="5004ECFF" w14:textId="77777777" w:rsidR="0014346A" w:rsidRDefault="0014346A" w:rsidP="0014346A">
            <w:pPr>
              <w:spacing w:after="0" w:line="259" w:lineRule="auto"/>
              <w:ind w:left="-7" w:firstLine="0"/>
              <w:rPr>
                <w:color w:val="auto"/>
                <w:szCs w:val="24"/>
              </w:rPr>
            </w:pPr>
          </w:p>
          <w:p w14:paraId="4020CEED" w14:textId="77777777" w:rsidR="0014346A" w:rsidRDefault="0014346A" w:rsidP="0014346A">
            <w:pPr>
              <w:spacing w:after="0" w:line="259" w:lineRule="auto"/>
              <w:ind w:left="-7"/>
              <w:rPr>
                <w:b/>
                <w:color w:val="auto"/>
                <w:szCs w:val="24"/>
              </w:rPr>
            </w:pPr>
          </w:p>
        </w:tc>
      </w:tr>
    </w:tbl>
    <w:p w14:paraId="1E85FCDF" w14:textId="49863E20" w:rsidR="007C201B" w:rsidRDefault="007C201B" w:rsidP="00FD4366">
      <w:pPr>
        <w:spacing w:after="0" w:line="259" w:lineRule="auto"/>
        <w:ind w:left="0" w:firstLine="0"/>
        <w:rPr>
          <w:color w:val="auto"/>
          <w:szCs w:val="24"/>
        </w:rPr>
      </w:pPr>
    </w:p>
    <w:p w14:paraId="3E0A28C4" w14:textId="7369DDF9" w:rsidR="007C201B" w:rsidRDefault="007C201B" w:rsidP="00FD4366">
      <w:pPr>
        <w:spacing w:after="0" w:line="259" w:lineRule="auto"/>
        <w:ind w:left="0" w:firstLine="0"/>
        <w:rPr>
          <w:color w:val="auto"/>
          <w:szCs w:val="24"/>
        </w:rPr>
      </w:pPr>
    </w:p>
    <w:tbl>
      <w:tblPr>
        <w:tblW w:w="981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0"/>
      </w:tblGrid>
      <w:tr w:rsidR="001812FF" w14:paraId="6D6BD763" w14:textId="77777777" w:rsidTr="001812FF">
        <w:trPr>
          <w:trHeight w:val="4110"/>
        </w:trPr>
        <w:tc>
          <w:tcPr>
            <w:tcW w:w="9810" w:type="dxa"/>
          </w:tcPr>
          <w:p w14:paraId="7BD3A79B" w14:textId="77777777" w:rsidR="001812FF" w:rsidRPr="007C201B" w:rsidRDefault="001812FF" w:rsidP="001812FF">
            <w:pPr>
              <w:spacing w:after="0" w:line="259" w:lineRule="auto"/>
              <w:ind w:left="23" w:firstLine="0"/>
              <w:rPr>
                <w:b/>
                <w:color w:val="auto"/>
                <w:szCs w:val="24"/>
              </w:rPr>
            </w:pPr>
            <w:r w:rsidRPr="007C201B">
              <w:rPr>
                <w:b/>
                <w:color w:val="auto"/>
                <w:szCs w:val="24"/>
              </w:rPr>
              <w:t>Please complete the following</w:t>
            </w:r>
            <w:r>
              <w:rPr>
                <w:b/>
                <w:color w:val="auto"/>
                <w:szCs w:val="24"/>
              </w:rPr>
              <w:t xml:space="preserve"> – cross out the one that does not apply</w:t>
            </w:r>
          </w:p>
          <w:p w14:paraId="01D1CF69" w14:textId="77777777" w:rsidR="001812FF" w:rsidRDefault="001812FF" w:rsidP="001812FF">
            <w:pPr>
              <w:spacing w:after="0" w:line="259" w:lineRule="auto"/>
              <w:ind w:left="23" w:firstLine="0"/>
              <w:rPr>
                <w:color w:val="auto"/>
                <w:szCs w:val="24"/>
              </w:rPr>
            </w:pPr>
          </w:p>
          <w:p w14:paraId="690EAA69" w14:textId="77777777" w:rsidR="001812FF" w:rsidRDefault="001812FF" w:rsidP="001812FF">
            <w:pPr>
              <w:spacing w:after="0" w:line="259" w:lineRule="auto"/>
              <w:ind w:left="23" w:firstLine="0"/>
              <w:rPr>
                <w:color w:val="auto"/>
                <w:szCs w:val="24"/>
              </w:rPr>
            </w:pPr>
            <w:r>
              <w:rPr>
                <w:color w:val="auto"/>
                <w:szCs w:val="24"/>
              </w:rPr>
              <w:t>I have undertaken stages 1 &amp; 2 and wish to have my case heard at a Review panel meeting OR</w:t>
            </w:r>
          </w:p>
          <w:p w14:paraId="72AC71FC" w14:textId="77777777" w:rsidR="001812FF" w:rsidRDefault="001812FF" w:rsidP="001812FF">
            <w:pPr>
              <w:spacing w:after="0" w:line="259" w:lineRule="auto"/>
              <w:ind w:left="23" w:firstLine="0"/>
              <w:rPr>
                <w:color w:val="auto"/>
                <w:szCs w:val="24"/>
              </w:rPr>
            </w:pPr>
          </w:p>
          <w:p w14:paraId="5C9DBA58" w14:textId="77777777" w:rsidR="001812FF" w:rsidRDefault="001812FF" w:rsidP="001812FF">
            <w:pPr>
              <w:spacing w:after="0" w:line="259" w:lineRule="auto"/>
              <w:ind w:left="23" w:firstLine="0"/>
              <w:rPr>
                <w:color w:val="auto"/>
                <w:szCs w:val="24"/>
              </w:rPr>
            </w:pPr>
            <w:r>
              <w:rPr>
                <w:color w:val="auto"/>
                <w:szCs w:val="24"/>
              </w:rPr>
              <w:t>I have not undertaken stages 1 &amp; 2 for the reasons given above.</w:t>
            </w:r>
          </w:p>
          <w:p w14:paraId="2A02AE18" w14:textId="77777777" w:rsidR="001812FF" w:rsidRDefault="001812FF" w:rsidP="001812FF">
            <w:pPr>
              <w:spacing w:after="0" w:line="259" w:lineRule="auto"/>
              <w:ind w:left="23" w:firstLine="0"/>
              <w:rPr>
                <w:color w:val="auto"/>
                <w:szCs w:val="24"/>
              </w:rPr>
            </w:pPr>
          </w:p>
          <w:p w14:paraId="43DD8651" w14:textId="77777777" w:rsidR="001812FF" w:rsidRDefault="001812FF" w:rsidP="001812FF">
            <w:pPr>
              <w:spacing w:after="0" w:line="259" w:lineRule="auto"/>
              <w:ind w:left="23" w:firstLine="0"/>
              <w:rPr>
                <w:b/>
                <w:color w:val="auto"/>
                <w:szCs w:val="24"/>
              </w:rPr>
            </w:pPr>
            <w:r w:rsidRPr="007C201B">
              <w:rPr>
                <w:b/>
                <w:color w:val="auto"/>
                <w:szCs w:val="24"/>
              </w:rPr>
              <w:t>I do not agree with the decision made at stage 2 for the following reasons</w:t>
            </w:r>
            <w:r>
              <w:rPr>
                <w:b/>
                <w:color w:val="auto"/>
                <w:szCs w:val="24"/>
              </w:rPr>
              <w:t>:</w:t>
            </w:r>
          </w:p>
          <w:p w14:paraId="2476A2BA" w14:textId="77777777" w:rsidR="001812FF" w:rsidRDefault="001812FF" w:rsidP="001812FF">
            <w:pPr>
              <w:spacing w:after="0" w:line="259" w:lineRule="auto"/>
              <w:ind w:left="23" w:firstLine="0"/>
              <w:rPr>
                <w:b/>
                <w:color w:val="auto"/>
                <w:szCs w:val="24"/>
              </w:rPr>
            </w:pPr>
          </w:p>
          <w:p w14:paraId="764D701D" w14:textId="77777777" w:rsidR="001812FF" w:rsidRDefault="001812FF" w:rsidP="001812FF">
            <w:pPr>
              <w:spacing w:after="0" w:line="259" w:lineRule="auto"/>
              <w:ind w:left="23" w:firstLine="0"/>
              <w:rPr>
                <w:b/>
                <w:color w:val="auto"/>
                <w:szCs w:val="24"/>
              </w:rPr>
            </w:pPr>
          </w:p>
          <w:p w14:paraId="13D311BB" w14:textId="77777777" w:rsidR="001812FF" w:rsidRDefault="001812FF" w:rsidP="001812FF">
            <w:pPr>
              <w:spacing w:after="0" w:line="259" w:lineRule="auto"/>
              <w:ind w:left="23" w:firstLine="0"/>
              <w:rPr>
                <w:b/>
                <w:color w:val="auto"/>
                <w:szCs w:val="24"/>
              </w:rPr>
            </w:pPr>
          </w:p>
          <w:p w14:paraId="235BFCE4" w14:textId="77777777" w:rsidR="001812FF" w:rsidRDefault="001812FF" w:rsidP="001812FF">
            <w:pPr>
              <w:spacing w:after="0" w:line="259" w:lineRule="auto"/>
              <w:ind w:left="23" w:firstLine="0"/>
              <w:rPr>
                <w:b/>
                <w:color w:val="auto"/>
                <w:szCs w:val="24"/>
              </w:rPr>
            </w:pPr>
          </w:p>
          <w:p w14:paraId="238CD8F4" w14:textId="77777777" w:rsidR="001812FF" w:rsidRDefault="001812FF" w:rsidP="001812FF">
            <w:pPr>
              <w:spacing w:after="0" w:line="259" w:lineRule="auto"/>
              <w:ind w:left="23"/>
              <w:rPr>
                <w:b/>
                <w:color w:val="auto"/>
                <w:szCs w:val="24"/>
              </w:rPr>
            </w:pPr>
          </w:p>
        </w:tc>
      </w:tr>
    </w:tbl>
    <w:p w14:paraId="0A7C5971" w14:textId="4DDCBD48" w:rsidR="0058609E" w:rsidRDefault="0058609E" w:rsidP="00FD4366">
      <w:pPr>
        <w:spacing w:after="0" w:line="259" w:lineRule="auto"/>
        <w:ind w:left="0" w:firstLine="0"/>
        <w:rPr>
          <w:b/>
          <w:color w:val="auto"/>
          <w:szCs w:val="24"/>
        </w:rPr>
      </w:pPr>
    </w:p>
    <w:p w14:paraId="285656AA" w14:textId="13AF5A42" w:rsidR="0058609E" w:rsidRDefault="0058609E" w:rsidP="00FD4366">
      <w:pPr>
        <w:spacing w:after="0" w:line="259" w:lineRule="auto"/>
        <w:ind w:left="0" w:firstLine="0"/>
        <w:rPr>
          <w:b/>
          <w:color w:val="auto"/>
          <w:szCs w:val="24"/>
        </w:rPr>
      </w:pPr>
    </w:p>
    <w:p w14:paraId="018006B1" w14:textId="721DC249" w:rsidR="0058609E" w:rsidRDefault="0058609E" w:rsidP="00FD4366">
      <w:pPr>
        <w:spacing w:after="0" w:line="259" w:lineRule="auto"/>
        <w:ind w:left="0" w:firstLine="0"/>
        <w:rPr>
          <w:b/>
          <w:color w:val="auto"/>
          <w:szCs w:val="24"/>
        </w:rPr>
      </w:pPr>
    </w:p>
    <w:tbl>
      <w:tblPr>
        <w:tblW w:w="96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0"/>
      </w:tblGrid>
      <w:tr w:rsidR="001812FF" w14:paraId="29926DCC" w14:textId="77777777" w:rsidTr="001812FF">
        <w:trPr>
          <w:trHeight w:val="4110"/>
        </w:trPr>
        <w:tc>
          <w:tcPr>
            <w:tcW w:w="9630" w:type="dxa"/>
          </w:tcPr>
          <w:p w14:paraId="7F86F43F" w14:textId="6CAC5CC6" w:rsidR="001812FF" w:rsidRDefault="001812FF" w:rsidP="001812FF">
            <w:pPr>
              <w:spacing w:after="0" w:line="259" w:lineRule="auto"/>
              <w:ind w:left="-7" w:firstLine="0"/>
              <w:rPr>
                <w:b/>
                <w:color w:val="auto"/>
                <w:szCs w:val="24"/>
              </w:rPr>
            </w:pPr>
            <w:r>
              <w:rPr>
                <w:b/>
                <w:color w:val="auto"/>
                <w:szCs w:val="24"/>
              </w:rPr>
              <w:t xml:space="preserve">If you have further information that </w:t>
            </w:r>
            <w:r w:rsidR="00DE48B6">
              <w:rPr>
                <w:b/>
                <w:color w:val="auto"/>
                <w:szCs w:val="24"/>
              </w:rPr>
              <w:t>you</w:t>
            </w:r>
            <w:r>
              <w:rPr>
                <w:b/>
                <w:color w:val="auto"/>
                <w:szCs w:val="24"/>
              </w:rPr>
              <w:t xml:space="preserve"> wish to present to the review panel meeting, please indicate here and make sure that it is received by the panel at least three days before the hearing date.</w:t>
            </w:r>
          </w:p>
          <w:p w14:paraId="77550C18" w14:textId="77777777" w:rsidR="001812FF" w:rsidRDefault="001812FF" w:rsidP="001812FF">
            <w:pPr>
              <w:spacing w:after="0" w:line="259" w:lineRule="auto"/>
              <w:ind w:left="-7" w:firstLine="0"/>
              <w:rPr>
                <w:b/>
                <w:color w:val="auto"/>
                <w:szCs w:val="24"/>
              </w:rPr>
            </w:pPr>
          </w:p>
          <w:p w14:paraId="14BDF4A0" w14:textId="77777777" w:rsidR="001812FF" w:rsidRDefault="001812FF" w:rsidP="001812FF">
            <w:pPr>
              <w:spacing w:after="0" w:line="259" w:lineRule="auto"/>
              <w:ind w:left="-7" w:firstLine="0"/>
              <w:rPr>
                <w:b/>
                <w:color w:val="auto"/>
                <w:szCs w:val="24"/>
              </w:rPr>
            </w:pPr>
          </w:p>
          <w:p w14:paraId="565E53FF" w14:textId="77777777" w:rsidR="001812FF" w:rsidRDefault="001812FF" w:rsidP="001812FF">
            <w:pPr>
              <w:spacing w:after="0" w:line="259" w:lineRule="auto"/>
              <w:ind w:left="-7" w:firstLine="0"/>
              <w:rPr>
                <w:b/>
                <w:color w:val="auto"/>
                <w:szCs w:val="24"/>
              </w:rPr>
            </w:pPr>
          </w:p>
          <w:p w14:paraId="7BC94E7A" w14:textId="77777777" w:rsidR="001812FF" w:rsidRDefault="001812FF" w:rsidP="001812FF">
            <w:pPr>
              <w:spacing w:after="0" w:line="259" w:lineRule="auto"/>
              <w:ind w:left="-7" w:firstLine="0"/>
              <w:rPr>
                <w:b/>
                <w:color w:val="auto"/>
                <w:szCs w:val="24"/>
              </w:rPr>
            </w:pPr>
          </w:p>
          <w:p w14:paraId="74D48D49" w14:textId="77777777" w:rsidR="001812FF" w:rsidRDefault="001812FF" w:rsidP="001812FF">
            <w:pPr>
              <w:spacing w:after="0" w:line="259" w:lineRule="auto"/>
              <w:ind w:left="-7" w:firstLine="0"/>
              <w:rPr>
                <w:b/>
                <w:color w:val="auto"/>
                <w:szCs w:val="24"/>
              </w:rPr>
            </w:pPr>
          </w:p>
          <w:p w14:paraId="193D2A2D" w14:textId="77777777" w:rsidR="001812FF" w:rsidRDefault="001812FF" w:rsidP="001812FF">
            <w:pPr>
              <w:spacing w:after="0" w:line="259" w:lineRule="auto"/>
              <w:ind w:left="-7" w:firstLine="0"/>
              <w:rPr>
                <w:b/>
                <w:color w:val="auto"/>
                <w:szCs w:val="24"/>
              </w:rPr>
            </w:pPr>
          </w:p>
          <w:p w14:paraId="5A87AF2D" w14:textId="77777777" w:rsidR="001812FF" w:rsidRDefault="001812FF" w:rsidP="001812FF">
            <w:pPr>
              <w:spacing w:after="0" w:line="259" w:lineRule="auto"/>
              <w:ind w:left="-7" w:firstLine="0"/>
              <w:rPr>
                <w:b/>
                <w:color w:val="auto"/>
                <w:szCs w:val="24"/>
              </w:rPr>
            </w:pPr>
          </w:p>
          <w:p w14:paraId="22583F58" w14:textId="4A942769" w:rsidR="001812FF" w:rsidRDefault="001812FF" w:rsidP="001812FF">
            <w:pPr>
              <w:spacing w:after="0" w:line="259" w:lineRule="auto"/>
              <w:ind w:left="-7" w:firstLine="0"/>
              <w:rPr>
                <w:b/>
                <w:color w:val="auto"/>
                <w:szCs w:val="24"/>
              </w:rPr>
            </w:pPr>
          </w:p>
          <w:p w14:paraId="30B8C6FB" w14:textId="3BB64AE0" w:rsidR="008B7D68" w:rsidRDefault="008B7D68" w:rsidP="001812FF">
            <w:pPr>
              <w:spacing w:after="0" w:line="259" w:lineRule="auto"/>
              <w:ind w:left="-7" w:firstLine="0"/>
              <w:rPr>
                <w:b/>
                <w:color w:val="auto"/>
                <w:szCs w:val="24"/>
              </w:rPr>
            </w:pPr>
          </w:p>
          <w:p w14:paraId="5B6335FC" w14:textId="081AF0BF" w:rsidR="008B7D68" w:rsidRDefault="008B7D68" w:rsidP="001812FF">
            <w:pPr>
              <w:spacing w:after="0" w:line="259" w:lineRule="auto"/>
              <w:ind w:left="-7" w:firstLine="0"/>
              <w:rPr>
                <w:b/>
                <w:color w:val="auto"/>
                <w:szCs w:val="24"/>
              </w:rPr>
            </w:pPr>
          </w:p>
          <w:p w14:paraId="0C928DF5" w14:textId="6D5C96D0" w:rsidR="008B7D68" w:rsidRDefault="008B7D68" w:rsidP="001812FF">
            <w:pPr>
              <w:spacing w:after="0" w:line="259" w:lineRule="auto"/>
              <w:ind w:left="-7" w:firstLine="0"/>
              <w:rPr>
                <w:b/>
                <w:color w:val="auto"/>
                <w:szCs w:val="24"/>
              </w:rPr>
            </w:pPr>
          </w:p>
          <w:p w14:paraId="1412AD37" w14:textId="2B8BD001" w:rsidR="008B7D68" w:rsidRDefault="008B7D68" w:rsidP="001812FF">
            <w:pPr>
              <w:spacing w:after="0" w:line="259" w:lineRule="auto"/>
              <w:ind w:left="-7" w:firstLine="0"/>
              <w:rPr>
                <w:b/>
                <w:color w:val="auto"/>
                <w:szCs w:val="24"/>
              </w:rPr>
            </w:pPr>
          </w:p>
          <w:p w14:paraId="2DB7729B" w14:textId="71B47FA5" w:rsidR="008B7D68" w:rsidRDefault="008B7D68" w:rsidP="001812FF">
            <w:pPr>
              <w:spacing w:after="0" w:line="259" w:lineRule="auto"/>
              <w:ind w:left="-7" w:firstLine="0"/>
              <w:rPr>
                <w:b/>
                <w:color w:val="auto"/>
                <w:szCs w:val="24"/>
              </w:rPr>
            </w:pPr>
          </w:p>
          <w:p w14:paraId="3491C6E4" w14:textId="5787ECAC" w:rsidR="008B7D68" w:rsidRDefault="008B7D68" w:rsidP="001812FF">
            <w:pPr>
              <w:spacing w:after="0" w:line="259" w:lineRule="auto"/>
              <w:ind w:left="-7" w:firstLine="0"/>
              <w:rPr>
                <w:b/>
                <w:color w:val="auto"/>
                <w:szCs w:val="24"/>
              </w:rPr>
            </w:pPr>
          </w:p>
          <w:p w14:paraId="148F6624" w14:textId="5C4E3CE2" w:rsidR="008B7D68" w:rsidRDefault="008B7D68" w:rsidP="001812FF">
            <w:pPr>
              <w:spacing w:after="0" w:line="259" w:lineRule="auto"/>
              <w:ind w:left="-7" w:firstLine="0"/>
              <w:rPr>
                <w:b/>
                <w:color w:val="auto"/>
                <w:szCs w:val="24"/>
              </w:rPr>
            </w:pPr>
          </w:p>
          <w:p w14:paraId="408280B8" w14:textId="77777777" w:rsidR="008B7D68" w:rsidRDefault="008B7D68" w:rsidP="001812FF">
            <w:pPr>
              <w:spacing w:after="0" w:line="259" w:lineRule="auto"/>
              <w:ind w:left="-7" w:firstLine="0"/>
              <w:rPr>
                <w:b/>
                <w:color w:val="auto"/>
                <w:szCs w:val="24"/>
              </w:rPr>
            </w:pPr>
          </w:p>
          <w:p w14:paraId="40E4EE30" w14:textId="77777777" w:rsidR="001812FF" w:rsidRDefault="001812FF" w:rsidP="001812FF">
            <w:pPr>
              <w:spacing w:after="0" w:line="259" w:lineRule="auto"/>
              <w:ind w:left="-7"/>
              <w:rPr>
                <w:b/>
                <w:color w:val="auto"/>
                <w:szCs w:val="24"/>
              </w:rPr>
            </w:pPr>
          </w:p>
        </w:tc>
      </w:tr>
    </w:tbl>
    <w:p w14:paraId="7F87FB15" w14:textId="77777777" w:rsidR="001812FF" w:rsidRDefault="001812FF" w:rsidP="00FD4366">
      <w:pPr>
        <w:spacing w:after="0" w:line="259" w:lineRule="auto"/>
        <w:ind w:left="0" w:firstLine="0"/>
        <w:rPr>
          <w:b/>
          <w:color w:val="auto"/>
          <w:szCs w:val="24"/>
        </w:rPr>
      </w:pPr>
    </w:p>
    <w:p w14:paraId="218CB644" w14:textId="77777777" w:rsidR="001812FF" w:rsidRDefault="001812FF" w:rsidP="00FD4366">
      <w:pPr>
        <w:spacing w:after="0" w:line="259" w:lineRule="auto"/>
        <w:ind w:left="0" w:firstLine="0"/>
        <w:rPr>
          <w:b/>
          <w:color w:val="auto"/>
          <w:szCs w:val="24"/>
        </w:rPr>
      </w:pPr>
    </w:p>
    <w:p w14:paraId="3243B5B5" w14:textId="2C976B74" w:rsidR="001812FF" w:rsidRDefault="001812FF" w:rsidP="00FD4366">
      <w:pPr>
        <w:spacing w:after="0" w:line="259" w:lineRule="auto"/>
        <w:ind w:left="0" w:firstLine="0"/>
        <w:rPr>
          <w:b/>
          <w:color w:val="auto"/>
          <w:szCs w:val="24"/>
        </w:rPr>
      </w:pPr>
    </w:p>
    <w:p w14:paraId="64F65B92" w14:textId="77777777" w:rsidR="001812FF" w:rsidRDefault="001812FF" w:rsidP="00FD4366">
      <w:pPr>
        <w:spacing w:after="0" w:line="259" w:lineRule="auto"/>
        <w:ind w:left="0" w:firstLine="0"/>
        <w:rPr>
          <w:b/>
          <w:color w:val="auto"/>
          <w:szCs w:val="24"/>
        </w:rPr>
      </w:pPr>
    </w:p>
    <w:p w14:paraId="184BF303" w14:textId="6A9EB0ED" w:rsidR="0058609E" w:rsidRPr="007F2037" w:rsidRDefault="00C21E5C" w:rsidP="00FD4366">
      <w:pPr>
        <w:spacing w:after="0" w:line="259" w:lineRule="auto"/>
        <w:ind w:left="0" w:firstLine="0"/>
        <w:rPr>
          <w:b/>
          <w:color w:val="auto"/>
          <w:szCs w:val="24"/>
          <w:highlight w:val="yellow"/>
        </w:rPr>
      </w:pPr>
      <w:r w:rsidRPr="007F2037">
        <w:rPr>
          <w:b/>
          <w:color w:val="auto"/>
          <w:szCs w:val="24"/>
          <w:highlight w:val="yellow"/>
        </w:rPr>
        <w:t>Office use only</w:t>
      </w:r>
    </w:p>
    <w:p w14:paraId="6CC3A639" w14:textId="6A8C7CA6" w:rsidR="00C21E5C" w:rsidRPr="007F2037" w:rsidRDefault="00C21E5C" w:rsidP="00FD4366">
      <w:pPr>
        <w:spacing w:after="0" w:line="259" w:lineRule="auto"/>
        <w:ind w:left="0" w:firstLine="0"/>
        <w:rPr>
          <w:color w:val="auto"/>
          <w:szCs w:val="24"/>
          <w:highlight w:val="yellow"/>
        </w:rPr>
      </w:pPr>
    </w:p>
    <w:p w14:paraId="216498D0" w14:textId="2D0B844E" w:rsidR="00C21E5C" w:rsidRPr="007F2037" w:rsidRDefault="00C21E5C" w:rsidP="00FD4366">
      <w:pPr>
        <w:spacing w:after="0" w:line="259" w:lineRule="auto"/>
        <w:ind w:left="0" w:firstLine="0"/>
        <w:rPr>
          <w:color w:val="auto"/>
          <w:szCs w:val="24"/>
          <w:highlight w:val="yellow"/>
        </w:rPr>
      </w:pPr>
      <w:r w:rsidRPr="007F2037">
        <w:rPr>
          <w:color w:val="auto"/>
          <w:szCs w:val="24"/>
          <w:highlight w:val="yellow"/>
        </w:rPr>
        <w:t>Date Review Panel meeting request received</w:t>
      </w:r>
      <w:r w:rsidRPr="007F2037">
        <w:rPr>
          <w:color w:val="auto"/>
          <w:szCs w:val="24"/>
          <w:highlight w:val="yellow"/>
        </w:rPr>
        <w:tab/>
        <w:t>……………………………………………………………</w:t>
      </w:r>
    </w:p>
    <w:p w14:paraId="2DDF6453" w14:textId="3C98F2EF" w:rsidR="00C21E5C" w:rsidRPr="007F2037" w:rsidRDefault="00C21E5C" w:rsidP="00FD4366">
      <w:pPr>
        <w:spacing w:after="0" w:line="259" w:lineRule="auto"/>
        <w:ind w:left="0" w:firstLine="0"/>
        <w:rPr>
          <w:color w:val="auto"/>
          <w:szCs w:val="24"/>
          <w:highlight w:val="yellow"/>
        </w:rPr>
      </w:pPr>
    </w:p>
    <w:p w14:paraId="74739A76" w14:textId="401FE716" w:rsidR="00C21E5C" w:rsidRPr="007F2037" w:rsidRDefault="00C60DC7" w:rsidP="00FD4366">
      <w:pPr>
        <w:spacing w:after="0" w:line="259" w:lineRule="auto"/>
        <w:ind w:left="0" w:firstLine="0"/>
        <w:rPr>
          <w:color w:val="auto"/>
          <w:szCs w:val="24"/>
          <w:highlight w:val="yellow"/>
        </w:rPr>
      </w:pPr>
      <w:r w:rsidRPr="007F2037">
        <w:rPr>
          <w:color w:val="auto"/>
          <w:szCs w:val="24"/>
          <w:highlight w:val="yellow"/>
        </w:rPr>
        <w:t>Date Stage 1 completed</w:t>
      </w:r>
      <w:r w:rsidRPr="007F2037">
        <w:rPr>
          <w:color w:val="auto"/>
          <w:szCs w:val="24"/>
          <w:highlight w:val="yellow"/>
        </w:rPr>
        <w:tab/>
      </w:r>
      <w:r w:rsidRPr="007F2037">
        <w:rPr>
          <w:color w:val="auto"/>
          <w:szCs w:val="24"/>
          <w:highlight w:val="yellow"/>
        </w:rPr>
        <w:tab/>
      </w:r>
      <w:r w:rsidRPr="007F2037">
        <w:rPr>
          <w:color w:val="auto"/>
          <w:szCs w:val="24"/>
          <w:highlight w:val="yellow"/>
        </w:rPr>
        <w:tab/>
      </w:r>
      <w:r w:rsidRPr="007F2037">
        <w:rPr>
          <w:color w:val="auto"/>
          <w:szCs w:val="24"/>
          <w:highlight w:val="yellow"/>
        </w:rPr>
        <w:tab/>
        <w:t>……………………………………………………………</w:t>
      </w:r>
    </w:p>
    <w:p w14:paraId="41A15F78" w14:textId="77777777" w:rsidR="00C60DC7" w:rsidRPr="007F2037" w:rsidRDefault="00C60DC7" w:rsidP="00FD4366">
      <w:pPr>
        <w:spacing w:after="0" w:line="259" w:lineRule="auto"/>
        <w:ind w:left="0" w:firstLine="0"/>
        <w:rPr>
          <w:color w:val="auto"/>
          <w:szCs w:val="24"/>
          <w:highlight w:val="yellow"/>
        </w:rPr>
      </w:pPr>
    </w:p>
    <w:p w14:paraId="4FBC9C24" w14:textId="10C75E92" w:rsidR="00C60DC7" w:rsidRPr="007F2037" w:rsidRDefault="00C60DC7" w:rsidP="00FD4366">
      <w:pPr>
        <w:spacing w:after="0" w:line="259" w:lineRule="auto"/>
        <w:ind w:left="0" w:firstLine="0"/>
        <w:rPr>
          <w:color w:val="auto"/>
          <w:szCs w:val="24"/>
          <w:highlight w:val="yellow"/>
        </w:rPr>
      </w:pPr>
      <w:r w:rsidRPr="007F2037">
        <w:rPr>
          <w:color w:val="auto"/>
          <w:szCs w:val="24"/>
          <w:highlight w:val="yellow"/>
        </w:rPr>
        <w:t>Date Stage 2 completed</w:t>
      </w:r>
      <w:r w:rsidRPr="007F2037">
        <w:rPr>
          <w:color w:val="auto"/>
          <w:szCs w:val="24"/>
          <w:highlight w:val="yellow"/>
        </w:rPr>
        <w:tab/>
      </w:r>
      <w:r w:rsidRPr="007F2037">
        <w:rPr>
          <w:color w:val="auto"/>
          <w:szCs w:val="24"/>
          <w:highlight w:val="yellow"/>
        </w:rPr>
        <w:tab/>
      </w:r>
      <w:r w:rsidRPr="007F2037">
        <w:rPr>
          <w:color w:val="auto"/>
          <w:szCs w:val="24"/>
          <w:highlight w:val="yellow"/>
        </w:rPr>
        <w:tab/>
      </w:r>
      <w:r w:rsidRPr="007F2037">
        <w:rPr>
          <w:color w:val="auto"/>
          <w:szCs w:val="24"/>
          <w:highlight w:val="yellow"/>
        </w:rPr>
        <w:tab/>
        <w:t>……………………………………………………………</w:t>
      </w:r>
    </w:p>
    <w:p w14:paraId="0F64B35E" w14:textId="5E0F6FF2" w:rsidR="00C60DC7" w:rsidRPr="007F2037" w:rsidRDefault="00C60DC7" w:rsidP="00FD4366">
      <w:pPr>
        <w:spacing w:after="0" w:line="259" w:lineRule="auto"/>
        <w:ind w:left="0" w:firstLine="0"/>
        <w:rPr>
          <w:color w:val="auto"/>
          <w:szCs w:val="24"/>
          <w:highlight w:val="yellow"/>
        </w:rPr>
      </w:pPr>
    </w:p>
    <w:p w14:paraId="11468177" w14:textId="150B652C" w:rsidR="00C60DC7" w:rsidRPr="007F2037" w:rsidRDefault="00C60DC7" w:rsidP="00FD4366">
      <w:pPr>
        <w:spacing w:after="0" w:line="259" w:lineRule="auto"/>
        <w:ind w:left="0" w:firstLine="0"/>
        <w:rPr>
          <w:color w:val="auto"/>
          <w:szCs w:val="24"/>
          <w:highlight w:val="yellow"/>
        </w:rPr>
      </w:pPr>
      <w:r w:rsidRPr="007F2037">
        <w:rPr>
          <w:color w:val="auto"/>
          <w:szCs w:val="24"/>
          <w:highlight w:val="yellow"/>
        </w:rPr>
        <w:t>Date invites sent out</w:t>
      </w:r>
      <w:r w:rsidRPr="007F2037">
        <w:rPr>
          <w:color w:val="auto"/>
          <w:szCs w:val="24"/>
          <w:highlight w:val="yellow"/>
        </w:rPr>
        <w:tab/>
      </w:r>
      <w:r w:rsidRPr="007F2037">
        <w:rPr>
          <w:color w:val="auto"/>
          <w:szCs w:val="24"/>
          <w:highlight w:val="yellow"/>
        </w:rPr>
        <w:tab/>
      </w:r>
      <w:r w:rsidRPr="007F2037">
        <w:rPr>
          <w:color w:val="auto"/>
          <w:szCs w:val="24"/>
          <w:highlight w:val="yellow"/>
        </w:rPr>
        <w:tab/>
      </w:r>
      <w:r w:rsidRPr="007F2037">
        <w:rPr>
          <w:color w:val="auto"/>
          <w:szCs w:val="24"/>
          <w:highlight w:val="yellow"/>
        </w:rPr>
        <w:tab/>
      </w:r>
      <w:r w:rsidRPr="007F2037">
        <w:rPr>
          <w:color w:val="auto"/>
          <w:szCs w:val="24"/>
          <w:highlight w:val="yellow"/>
        </w:rPr>
        <w:tab/>
        <w:t>……………………………………………………………</w:t>
      </w:r>
    </w:p>
    <w:p w14:paraId="46485BD4" w14:textId="32F50B7F" w:rsidR="00C60DC7" w:rsidRPr="007F2037" w:rsidRDefault="00C60DC7" w:rsidP="00FD4366">
      <w:pPr>
        <w:spacing w:after="0" w:line="259" w:lineRule="auto"/>
        <w:ind w:left="0" w:firstLine="0"/>
        <w:rPr>
          <w:color w:val="auto"/>
          <w:szCs w:val="24"/>
          <w:highlight w:val="yellow"/>
        </w:rPr>
      </w:pPr>
    </w:p>
    <w:p w14:paraId="7DC6DE93" w14:textId="41E9D5B5" w:rsidR="00C60DC7" w:rsidRPr="007F2037" w:rsidRDefault="00C60DC7" w:rsidP="00FD4366">
      <w:pPr>
        <w:spacing w:after="0" w:line="259" w:lineRule="auto"/>
        <w:ind w:left="0" w:firstLine="0"/>
        <w:rPr>
          <w:color w:val="auto"/>
          <w:szCs w:val="24"/>
          <w:highlight w:val="yellow"/>
        </w:rPr>
      </w:pPr>
      <w:r w:rsidRPr="007F2037">
        <w:rPr>
          <w:color w:val="auto"/>
          <w:szCs w:val="24"/>
          <w:highlight w:val="yellow"/>
        </w:rPr>
        <w:t>Date further information received</w:t>
      </w:r>
      <w:r w:rsidRPr="007F2037">
        <w:rPr>
          <w:color w:val="auto"/>
          <w:szCs w:val="24"/>
          <w:highlight w:val="yellow"/>
        </w:rPr>
        <w:tab/>
      </w:r>
      <w:r w:rsidRPr="007F2037">
        <w:rPr>
          <w:color w:val="auto"/>
          <w:szCs w:val="24"/>
          <w:highlight w:val="yellow"/>
        </w:rPr>
        <w:tab/>
      </w:r>
      <w:r w:rsidRPr="007F2037">
        <w:rPr>
          <w:color w:val="auto"/>
          <w:szCs w:val="24"/>
          <w:highlight w:val="yellow"/>
        </w:rPr>
        <w:tab/>
        <w:t>……………………………………………………………</w:t>
      </w:r>
    </w:p>
    <w:p w14:paraId="15E4D28A" w14:textId="1FA9F4BA" w:rsidR="00C60DC7" w:rsidRPr="007F2037" w:rsidRDefault="00C60DC7" w:rsidP="00FD4366">
      <w:pPr>
        <w:spacing w:after="0" w:line="259" w:lineRule="auto"/>
        <w:ind w:left="0" w:firstLine="0"/>
        <w:rPr>
          <w:color w:val="auto"/>
          <w:szCs w:val="24"/>
          <w:highlight w:val="yellow"/>
        </w:rPr>
      </w:pPr>
    </w:p>
    <w:p w14:paraId="561E55EB" w14:textId="16C9EAD4" w:rsidR="00C60DC7" w:rsidRDefault="00C60DC7" w:rsidP="00FD4366">
      <w:pPr>
        <w:spacing w:after="0" w:line="259" w:lineRule="auto"/>
        <w:ind w:left="0" w:firstLine="0"/>
        <w:rPr>
          <w:color w:val="auto"/>
          <w:szCs w:val="24"/>
        </w:rPr>
      </w:pPr>
      <w:r w:rsidRPr="007F2037">
        <w:rPr>
          <w:color w:val="auto"/>
          <w:szCs w:val="24"/>
          <w:highlight w:val="yellow"/>
        </w:rPr>
        <w:t>Date outcome letter sent out</w:t>
      </w:r>
      <w:r w:rsidRPr="007F2037">
        <w:rPr>
          <w:color w:val="auto"/>
          <w:szCs w:val="24"/>
          <w:highlight w:val="yellow"/>
        </w:rPr>
        <w:tab/>
      </w:r>
      <w:r w:rsidRPr="007F2037">
        <w:rPr>
          <w:color w:val="auto"/>
          <w:szCs w:val="24"/>
          <w:highlight w:val="yellow"/>
        </w:rPr>
        <w:tab/>
      </w:r>
      <w:r w:rsidRPr="007F2037">
        <w:rPr>
          <w:color w:val="auto"/>
          <w:szCs w:val="24"/>
          <w:highlight w:val="yellow"/>
        </w:rPr>
        <w:tab/>
      </w:r>
      <w:r w:rsidRPr="007F2037">
        <w:rPr>
          <w:color w:val="auto"/>
          <w:szCs w:val="24"/>
          <w:highlight w:val="yellow"/>
        </w:rPr>
        <w:tab/>
        <w:t>……………………………………………………………</w:t>
      </w:r>
    </w:p>
    <w:p w14:paraId="0134B7A5" w14:textId="3834A88C" w:rsidR="00C21E5C" w:rsidRDefault="00C21E5C" w:rsidP="00FD4366">
      <w:pPr>
        <w:spacing w:after="0" w:line="259" w:lineRule="auto"/>
        <w:ind w:left="0" w:firstLine="0"/>
        <w:rPr>
          <w:color w:val="auto"/>
          <w:szCs w:val="24"/>
        </w:rPr>
      </w:pPr>
    </w:p>
    <w:p w14:paraId="0D0B01AC" w14:textId="35FFCF4B" w:rsidR="007C201B" w:rsidRDefault="007C201B" w:rsidP="00FD4366">
      <w:pPr>
        <w:spacing w:after="0" w:line="259" w:lineRule="auto"/>
        <w:ind w:left="0" w:firstLine="0"/>
        <w:rPr>
          <w:color w:val="auto"/>
          <w:szCs w:val="24"/>
        </w:rPr>
      </w:pPr>
    </w:p>
    <w:p w14:paraId="706B3F69" w14:textId="05408664" w:rsidR="00FD4366" w:rsidRDefault="00FD4366" w:rsidP="00FD4366">
      <w:pPr>
        <w:spacing w:after="0" w:line="259" w:lineRule="auto"/>
        <w:ind w:left="0" w:firstLine="0"/>
        <w:rPr>
          <w:color w:val="auto"/>
          <w:szCs w:val="24"/>
        </w:rPr>
      </w:pPr>
    </w:p>
    <w:p w14:paraId="17705BA2" w14:textId="6F6EADDE" w:rsidR="00FD4366" w:rsidRDefault="00FD4366" w:rsidP="00FD4366">
      <w:pPr>
        <w:spacing w:after="0" w:line="259" w:lineRule="auto"/>
        <w:ind w:left="0" w:firstLine="0"/>
        <w:rPr>
          <w:color w:val="auto"/>
          <w:szCs w:val="24"/>
        </w:rPr>
      </w:pPr>
    </w:p>
    <w:p w14:paraId="3745258C" w14:textId="72BE35D0" w:rsidR="007C593E" w:rsidRDefault="007C593E" w:rsidP="00FD4366">
      <w:pPr>
        <w:spacing w:after="0" w:line="259" w:lineRule="auto"/>
        <w:ind w:left="0" w:firstLine="0"/>
        <w:rPr>
          <w:color w:val="auto"/>
          <w:szCs w:val="24"/>
        </w:rPr>
      </w:pPr>
    </w:p>
    <w:p w14:paraId="0623511F" w14:textId="13EBBCC0" w:rsidR="007C593E" w:rsidRDefault="007C593E" w:rsidP="00FD4366">
      <w:pPr>
        <w:spacing w:after="0" w:line="259" w:lineRule="auto"/>
        <w:ind w:left="0" w:firstLine="0"/>
        <w:rPr>
          <w:color w:val="auto"/>
          <w:szCs w:val="24"/>
        </w:rPr>
      </w:pPr>
    </w:p>
    <w:p w14:paraId="783A067B" w14:textId="4C0E79F2" w:rsidR="007C593E" w:rsidRDefault="007C593E" w:rsidP="00FD4366">
      <w:pPr>
        <w:spacing w:after="0" w:line="259" w:lineRule="auto"/>
        <w:ind w:left="0" w:firstLine="0"/>
        <w:rPr>
          <w:b/>
          <w:bCs/>
          <w:color w:val="auto"/>
          <w:szCs w:val="24"/>
        </w:rPr>
      </w:pPr>
      <w:r w:rsidRPr="007C593E">
        <w:rPr>
          <w:b/>
          <w:bCs/>
          <w:color w:val="auto"/>
          <w:szCs w:val="24"/>
        </w:rPr>
        <w:t>FORM 1</w:t>
      </w:r>
      <w:r w:rsidR="00352CDF">
        <w:rPr>
          <w:b/>
          <w:bCs/>
          <w:color w:val="auto"/>
          <w:szCs w:val="24"/>
        </w:rPr>
        <w:tab/>
      </w:r>
      <w:r w:rsidR="00352CDF">
        <w:rPr>
          <w:b/>
          <w:bCs/>
          <w:color w:val="auto"/>
          <w:szCs w:val="24"/>
        </w:rPr>
        <w:tab/>
      </w:r>
      <w:r w:rsidR="00352CDF">
        <w:rPr>
          <w:b/>
          <w:bCs/>
          <w:color w:val="auto"/>
          <w:szCs w:val="24"/>
        </w:rPr>
        <w:tab/>
      </w:r>
      <w:r w:rsidR="00352CDF">
        <w:rPr>
          <w:b/>
          <w:bCs/>
          <w:color w:val="auto"/>
          <w:szCs w:val="24"/>
        </w:rPr>
        <w:tab/>
      </w:r>
      <w:r>
        <w:rPr>
          <w:b/>
          <w:bCs/>
          <w:color w:val="auto"/>
          <w:szCs w:val="24"/>
        </w:rPr>
        <w:t>Complaints and Concerns</w:t>
      </w:r>
    </w:p>
    <w:p w14:paraId="20AFBB90" w14:textId="78F1F425" w:rsidR="007C593E" w:rsidRDefault="00352CDF" w:rsidP="00352CDF">
      <w:pPr>
        <w:spacing w:after="0" w:line="259" w:lineRule="auto"/>
        <w:ind w:left="2880" w:firstLine="720"/>
        <w:rPr>
          <w:b/>
          <w:bCs/>
          <w:color w:val="auto"/>
          <w:szCs w:val="24"/>
        </w:rPr>
      </w:pPr>
      <w:r>
        <w:rPr>
          <w:b/>
          <w:bCs/>
          <w:color w:val="auto"/>
          <w:szCs w:val="24"/>
        </w:rPr>
        <w:t xml:space="preserve">  Initial or </w:t>
      </w:r>
      <w:r w:rsidR="007C593E">
        <w:rPr>
          <w:b/>
          <w:bCs/>
          <w:color w:val="auto"/>
          <w:szCs w:val="24"/>
        </w:rPr>
        <w:t>Informal stage</w:t>
      </w:r>
    </w:p>
    <w:p w14:paraId="4A2F434E" w14:textId="1235DF01" w:rsidR="007C593E" w:rsidRDefault="007C593E" w:rsidP="00FD4366">
      <w:pPr>
        <w:spacing w:after="0" w:line="259" w:lineRule="auto"/>
        <w:ind w:left="0" w:firstLine="0"/>
        <w:rPr>
          <w:b/>
          <w:bCs/>
          <w:color w:val="auto"/>
          <w:szCs w:val="24"/>
        </w:rPr>
      </w:pPr>
    </w:p>
    <w:tbl>
      <w:tblPr>
        <w:tblStyle w:val="TableGrid0"/>
        <w:tblW w:w="0" w:type="auto"/>
        <w:tblLook w:val="04A0" w:firstRow="1" w:lastRow="0" w:firstColumn="1" w:lastColumn="0" w:noHBand="0" w:noVBand="1"/>
      </w:tblPr>
      <w:tblGrid>
        <w:gridCol w:w="915"/>
        <w:gridCol w:w="8687"/>
      </w:tblGrid>
      <w:tr w:rsidR="007C593E" w14:paraId="5C41A312" w14:textId="24D68BA4" w:rsidTr="007C593E">
        <w:tc>
          <w:tcPr>
            <w:tcW w:w="915" w:type="dxa"/>
          </w:tcPr>
          <w:p w14:paraId="240483D1" w14:textId="1B1BF148" w:rsidR="007C593E" w:rsidRPr="007C593E" w:rsidRDefault="007C593E" w:rsidP="00FD4366">
            <w:pPr>
              <w:spacing w:after="0" w:line="259" w:lineRule="auto"/>
              <w:ind w:left="0" w:firstLine="0"/>
              <w:rPr>
                <w:b/>
                <w:bCs/>
                <w:color w:val="00B050"/>
                <w:szCs w:val="24"/>
              </w:rPr>
            </w:pPr>
            <w:r w:rsidRPr="007C593E">
              <w:rPr>
                <w:b/>
                <w:bCs/>
                <w:color w:val="00B050"/>
                <w:szCs w:val="24"/>
              </w:rPr>
              <w:t>Date:</w:t>
            </w:r>
          </w:p>
        </w:tc>
        <w:tc>
          <w:tcPr>
            <w:tcW w:w="8687" w:type="dxa"/>
          </w:tcPr>
          <w:p w14:paraId="55B7DC02" w14:textId="2E76E89F" w:rsidR="007C593E" w:rsidRPr="007C593E" w:rsidRDefault="007C593E" w:rsidP="007C593E">
            <w:pPr>
              <w:spacing w:after="0" w:line="259" w:lineRule="auto"/>
              <w:ind w:left="0" w:firstLine="0"/>
              <w:rPr>
                <w:b/>
                <w:bCs/>
                <w:color w:val="00B050"/>
                <w:szCs w:val="24"/>
              </w:rPr>
            </w:pPr>
            <w:r w:rsidRPr="007C593E">
              <w:rPr>
                <w:b/>
                <w:bCs/>
                <w:color w:val="00B050"/>
                <w:szCs w:val="24"/>
              </w:rPr>
              <w:t>Complaint or Concern</w:t>
            </w:r>
          </w:p>
        </w:tc>
      </w:tr>
      <w:tr w:rsidR="007C593E" w14:paraId="40243504" w14:textId="367F2B8E" w:rsidTr="007C593E">
        <w:tc>
          <w:tcPr>
            <w:tcW w:w="915" w:type="dxa"/>
          </w:tcPr>
          <w:p w14:paraId="5D19C194" w14:textId="77777777" w:rsidR="007C593E" w:rsidRDefault="007C593E" w:rsidP="00FD4366">
            <w:pPr>
              <w:spacing w:after="0" w:line="259" w:lineRule="auto"/>
              <w:ind w:left="0" w:firstLine="0"/>
              <w:rPr>
                <w:b/>
                <w:bCs/>
                <w:color w:val="auto"/>
                <w:szCs w:val="24"/>
              </w:rPr>
            </w:pPr>
          </w:p>
        </w:tc>
        <w:tc>
          <w:tcPr>
            <w:tcW w:w="8687" w:type="dxa"/>
          </w:tcPr>
          <w:p w14:paraId="40E67EE0" w14:textId="77777777" w:rsidR="007C593E" w:rsidRDefault="007C593E" w:rsidP="00FD4366">
            <w:pPr>
              <w:spacing w:after="0" w:line="259" w:lineRule="auto"/>
              <w:ind w:left="0" w:firstLine="0"/>
              <w:rPr>
                <w:b/>
                <w:bCs/>
                <w:color w:val="auto"/>
                <w:szCs w:val="24"/>
              </w:rPr>
            </w:pPr>
          </w:p>
          <w:p w14:paraId="7F320F67" w14:textId="77777777" w:rsidR="007C593E" w:rsidRDefault="007C593E" w:rsidP="00FD4366">
            <w:pPr>
              <w:spacing w:after="0" w:line="259" w:lineRule="auto"/>
              <w:ind w:left="0" w:firstLine="0"/>
              <w:rPr>
                <w:b/>
                <w:bCs/>
                <w:color w:val="auto"/>
                <w:szCs w:val="24"/>
              </w:rPr>
            </w:pPr>
          </w:p>
          <w:p w14:paraId="2ED2BC46" w14:textId="77777777" w:rsidR="007C593E" w:rsidRDefault="007C593E" w:rsidP="00FD4366">
            <w:pPr>
              <w:spacing w:after="0" w:line="259" w:lineRule="auto"/>
              <w:ind w:left="0" w:firstLine="0"/>
              <w:rPr>
                <w:b/>
                <w:bCs/>
                <w:color w:val="auto"/>
                <w:szCs w:val="24"/>
              </w:rPr>
            </w:pPr>
          </w:p>
          <w:p w14:paraId="056A037E" w14:textId="77777777" w:rsidR="007C593E" w:rsidRDefault="007C593E" w:rsidP="00FD4366">
            <w:pPr>
              <w:spacing w:after="0" w:line="259" w:lineRule="auto"/>
              <w:ind w:left="0" w:firstLine="0"/>
              <w:rPr>
                <w:b/>
                <w:bCs/>
                <w:color w:val="auto"/>
                <w:szCs w:val="24"/>
              </w:rPr>
            </w:pPr>
          </w:p>
          <w:p w14:paraId="67B93E11" w14:textId="77777777" w:rsidR="007C593E" w:rsidRDefault="007C593E" w:rsidP="00FD4366">
            <w:pPr>
              <w:spacing w:after="0" w:line="259" w:lineRule="auto"/>
              <w:ind w:left="0" w:firstLine="0"/>
              <w:rPr>
                <w:b/>
                <w:bCs/>
                <w:color w:val="auto"/>
                <w:szCs w:val="24"/>
              </w:rPr>
            </w:pPr>
          </w:p>
          <w:p w14:paraId="1775E035" w14:textId="77777777" w:rsidR="007C593E" w:rsidRDefault="007C593E" w:rsidP="00FD4366">
            <w:pPr>
              <w:spacing w:after="0" w:line="259" w:lineRule="auto"/>
              <w:ind w:left="0" w:firstLine="0"/>
              <w:rPr>
                <w:b/>
                <w:bCs/>
                <w:color w:val="auto"/>
                <w:szCs w:val="24"/>
              </w:rPr>
            </w:pPr>
          </w:p>
          <w:p w14:paraId="47B6ACDE" w14:textId="4C5C9967" w:rsidR="007C593E" w:rsidRDefault="007C593E" w:rsidP="00FD4366">
            <w:pPr>
              <w:spacing w:after="0" w:line="259" w:lineRule="auto"/>
              <w:ind w:left="0" w:firstLine="0"/>
              <w:rPr>
                <w:b/>
                <w:bCs/>
                <w:color w:val="auto"/>
                <w:szCs w:val="24"/>
              </w:rPr>
            </w:pPr>
          </w:p>
        </w:tc>
      </w:tr>
      <w:tr w:rsidR="007C593E" w14:paraId="0E1D4FA2" w14:textId="1DAFEF56" w:rsidTr="007C593E">
        <w:tc>
          <w:tcPr>
            <w:tcW w:w="915" w:type="dxa"/>
          </w:tcPr>
          <w:p w14:paraId="4812A3A8" w14:textId="77777777" w:rsidR="007C593E" w:rsidRDefault="007C593E" w:rsidP="00FD4366">
            <w:pPr>
              <w:spacing w:after="0" w:line="259" w:lineRule="auto"/>
              <w:ind w:left="0" w:firstLine="0"/>
              <w:rPr>
                <w:b/>
                <w:bCs/>
                <w:color w:val="auto"/>
                <w:szCs w:val="24"/>
              </w:rPr>
            </w:pPr>
          </w:p>
        </w:tc>
        <w:tc>
          <w:tcPr>
            <w:tcW w:w="8687" w:type="dxa"/>
          </w:tcPr>
          <w:p w14:paraId="017D7AA8" w14:textId="4ABDE4EF" w:rsidR="007C593E" w:rsidRDefault="007C593E" w:rsidP="00FD4366">
            <w:pPr>
              <w:spacing w:after="0" w:line="259" w:lineRule="auto"/>
              <w:ind w:left="0" w:firstLine="0"/>
              <w:rPr>
                <w:b/>
                <w:bCs/>
                <w:color w:val="auto"/>
                <w:szCs w:val="24"/>
              </w:rPr>
            </w:pPr>
            <w:r>
              <w:rPr>
                <w:b/>
                <w:bCs/>
                <w:color w:val="auto"/>
                <w:szCs w:val="24"/>
              </w:rPr>
              <w:t>Staff signature:                                                                         Staff name:</w:t>
            </w:r>
          </w:p>
        </w:tc>
      </w:tr>
      <w:tr w:rsidR="007C593E" w14:paraId="2A27D953" w14:textId="77777777" w:rsidTr="007C593E">
        <w:tc>
          <w:tcPr>
            <w:tcW w:w="915" w:type="dxa"/>
          </w:tcPr>
          <w:p w14:paraId="79EBAFB3" w14:textId="77777777" w:rsidR="007C593E" w:rsidRDefault="007C593E" w:rsidP="00FD4366">
            <w:pPr>
              <w:spacing w:after="0" w:line="259" w:lineRule="auto"/>
              <w:ind w:left="0" w:firstLine="0"/>
              <w:rPr>
                <w:b/>
                <w:bCs/>
                <w:color w:val="auto"/>
                <w:szCs w:val="24"/>
              </w:rPr>
            </w:pPr>
          </w:p>
        </w:tc>
        <w:tc>
          <w:tcPr>
            <w:tcW w:w="8687" w:type="dxa"/>
          </w:tcPr>
          <w:p w14:paraId="61C05272" w14:textId="5EE28CE3" w:rsidR="007C593E" w:rsidRDefault="007C593E" w:rsidP="00FD4366">
            <w:pPr>
              <w:spacing w:after="0" w:line="259" w:lineRule="auto"/>
              <w:ind w:left="0" w:firstLine="0"/>
              <w:rPr>
                <w:b/>
                <w:bCs/>
                <w:color w:val="auto"/>
                <w:szCs w:val="24"/>
              </w:rPr>
            </w:pPr>
            <w:r>
              <w:rPr>
                <w:b/>
                <w:bCs/>
                <w:color w:val="auto"/>
                <w:szCs w:val="24"/>
              </w:rPr>
              <w:t>Pupil signature where appropriate:                                     Pupil name:</w:t>
            </w:r>
          </w:p>
        </w:tc>
      </w:tr>
    </w:tbl>
    <w:p w14:paraId="37B8F0C5" w14:textId="3443CC4A" w:rsidR="007C593E" w:rsidRDefault="007C593E" w:rsidP="00FD4366">
      <w:pPr>
        <w:spacing w:after="0" w:line="259" w:lineRule="auto"/>
        <w:ind w:left="0" w:firstLine="0"/>
        <w:rPr>
          <w:b/>
          <w:bCs/>
          <w:color w:val="auto"/>
          <w:szCs w:val="24"/>
        </w:rPr>
      </w:pPr>
    </w:p>
    <w:p w14:paraId="2800F4F9" w14:textId="47C2AFE0" w:rsidR="007C593E" w:rsidRDefault="007C593E" w:rsidP="00FD4366">
      <w:pPr>
        <w:spacing w:after="0" w:line="259" w:lineRule="auto"/>
        <w:ind w:left="0" w:firstLine="0"/>
        <w:rPr>
          <w:b/>
          <w:bCs/>
          <w:color w:val="auto"/>
          <w:szCs w:val="24"/>
        </w:rPr>
      </w:pPr>
    </w:p>
    <w:tbl>
      <w:tblPr>
        <w:tblStyle w:val="TableGrid0"/>
        <w:tblW w:w="0" w:type="auto"/>
        <w:tblLook w:val="04A0" w:firstRow="1" w:lastRow="0" w:firstColumn="1" w:lastColumn="0" w:noHBand="0" w:noVBand="1"/>
      </w:tblPr>
      <w:tblGrid>
        <w:gridCol w:w="870"/>
        <w:gridCol w:w="8732"/>
      </w:tblGrid>
      <w:tr w:rsidR="00483009" w14:paraId="7D6B0A5B" w14:textId="7E9E2DC6" w:rsidTr="00483009">
        <w:tc>
          <w:tcPr>
            <w:tcW w:w="870" w:type="dxa"/>
          </w:tcPr>
          <w:p w14:paraId="7E28C719" w14:textId="1D6F1362" w:rsidR="00483009" w:rsidRPr="00483009" w:rsidRDefault="00483009" w:rsidP="00FD4366">
            <w:pPr>
              <w:spacing w:after="0" w:line="259" w:lineRule="auto"/>
              <w:ind w:left="0" w:firstLine="0"/>
              <w:rPr>
                <w:b/>
                <w:bCs/>
                <w:color w:val="BF8F00" w:themeColor="accent4" w:themeShade="BF"/>
                <w:szCs w:val="24"/>
              </w:rPr>
            </w:pPr>
            <w:r w:rsidRPr="00483009">
              <w:rPr>
                <w:b/>
                <w:bCs/>
                <w:color w:val="BF8F00" w:themeColor="accent4" w:themeShade="BF"/>
                <w:szCs w:val="24"/>
              </w:rPr>
              <w:t>Date:</w:t>
            </w:r>
          </w:p>
        </w:tc>
        <w:tc>
          <w:tcPr>
            <w:tcW w:w="8732" w:type="dxa"/>
          </w:tcPr>
          <w:p w14:paraId="154F0D4D" w14:textId="3821A566" w:rsidR="00483009" w:rsidRPr="00483009" w:rsidRDefault="00483009" w:rsidP="00FD4366">
            <w:pPr>
              <w:spacing w:after="0" w:line="259" w:lineRule="auto"/>
              <w:ind w:left="0" w:firstLine="0"/>
              <w:rPr>
                <w:b/>
                <w:bCs/>
                <w:color w:val="BF8F00" w:themeColor="accent4" w:themeShade="BF"/>
                <w:szCs w:val="24"/>
              </w:rPr>
            </w:pPr>
            <w:r w:rsidRPr="0058034A">
              <w:rPr>
                <w:b/>
                <w:bCs/>
                <w:color w:val="BF8F00" w:themeColor="accent4" w:themeShade="BF"/>
                <w:szCs w:val="24"/>
              </w:rPr>
              <w:t>Action</w:t>
            </w:r>
            <w:r w:rsidRPr="00483009">
              <w:rPr>
                <w:b/>
                <w:bCs/>
                <w:color w:val="BF8F00" w:themeColor="accent4" w:themeShade="BF"/>
                <w:szCs w:val="24"/>
              </w:rPr>
              <w:t xml:space="preserve"> taken</w:t>
            </w:r>
          </w:p>
        </w:tc>
      </w:tr>
      <w:tr w:rsidR="00483009" w14:paraId="5D34EF28" w14:textId="11EF2A49" w:rsidTr="00483009">
        <w:tc>
          <w:tcPr>
            <w:tcW w:w="870" w:type="dxa"/>
          </w:tcPr>
          <w:p w14:paraId="0E794411" w14:textId="77777777" w:rsidR="00483009" w:rsidRDefault="00483009" w:rsidP="00FD4366">
            <w:pPr>
              <w:spacing w:after="0" w:line="259" w:lineRule="auto"/>
              <w:ind w:left="0" w:firstLine="0"/>
              <w:rPr>
                <w:b/>
                <w:bCs/>
                <w:color w:val="auto"/>
                <w:szCs w:val="24"/>
              </w:rPr>
            </w:pPr>
          </w:p>
        </w:tc>
        <w:tc>
          <w:tcPr>
            <w:tcW w:w="8732" w:type="dxa"/>
          </w:tcPr>
          <w:p w14:paraId="252DAFAF" w14:textId="77777777" w:rsidR="00483009" w:rsidRDefault="00483009" w:rsidP="00FD4366">
            <w:pPr>
              <w:spacing w:after="0" w:line="259" w:lineRule="auto"/>
              <w:ind w:left="0" w:firstLine="0"/>
              <w:rPr>
                <w:b/>
                <w:bCs/>
                <w:color w:val="auto"/>
                <w:szCs w:val="24"/>
              </w:rPr>
            </w:pPr>
          </w:p>
          <w:p w14:paraId="402F4DD2" w14:textId="77777777" w:rsidR="00483009" w:rsidRDefault="00483009" w:rsidP="00FD4366">
            <w:pPr>
              <w:spacing w:after="0" w:line="259" w:lineRule="auto"/>
              <w:ind w:left="0" w:firstLine="0"/>
              <w:rPr>
                <w:b/>
                <w:bCs/>
                <w:color w:val="auto"/>
                <w:szCs w:val="24"/>
              </w:rPr>
            </w:pPr>
          </w:p>
          <w:p w14:paraId="505A196C" w14:textId="2AFC5409" w:rsidR="00483009" w:rsidRDefault="00483009" w:rsidP="00FD4366">
            <w:pPr>
              <w:spacing w:after="0" w:line="259" w:lineRule="auto"/>
              <w:ind w:left="0" w:firstLine="0"/>
              <w:rPr>
                <w:b/>
                <w:bCs/>
                <w:color w:val="auto"/>
                <w:szCs w:val="24"/>
              </w:rPr>
            </w:pPr>
          </w:p>
          <w:p w14:paraId="2D30A414" w14:textId="77777777" w:rsidR="00483009" w:rsidRDefault="00483009" w:rsidP="00FD4366">
            <w:pPr>
              <w:spacing w:after="0" w:line="259" w:lineRule="auto"/>
              <w:ind w:left="0" w:firstLine="0"/>
              <w:rPr>
                <w:b/>
                <w:bCs/>
                <w:color w:val="auto"/>
                <w:szCs w:val="24"/>
              </w:rPr>
            </w:pPr>
          </w:p>
          <w:p w14:paraId="058F174E" w14:textId="77777777" w:rsidR="00483009" w:rsidRDefault="00483009" w:rsidP="00FD4366">
            <w:pPr>
              <w:spacing w:after="0" w:line="259" w:lineRule="auto"/>
              <w:ind w:left="0" w:firstLine="0"/>
              <w:rPr>
                <w:b/>
                <w:bCs/>
                <w:color w:val="auto"/>
                <w:szCs w:val="24"/>
              </w:rPr>
            </w:pPr>
          </w:p>
          <w:p w14:paraId="399B5F6E" w14:textId="77777777" w:rsidR="00483009" w:rsidRDefault="00483009" w:rsidP="00FD4366">
            <w:pPr>
              <w:spacing w:after="0" w:line="259" w:lineRule="auto"/>
              <w:ind w:left="0" w:firstLine="0"/>
              <w:rPr>
                <w:b/>
                <w:bCs/>
                <w:color w:val="auto"/>
                <w:szCs w:val="24"/>
              </w:rPr>
            </w:pPr>
          </w:p>
          <w:p w14:paraId="1D282976" w14:textId="77777777" w:rsidR="00483009" w:rsidRDefault="00483009" w:rsidP="00FD4366">
            <w:pPr>
              <w:spacing w:after="0" w:line="259" w:lineRule="auto"/>
              <w:ind w:left="0" w:firstLine="0"/>
              <w:rPr>
                <w:b/>
                <w:bCs/>
                <w:color w:val="auto"/>
                <w:szCs w:val="24"/>
              </w:rPr>
            </w:pPr>
          </w:p>
          <w:p w14:paraId="1F35F967" w14:textId="18A8C206" w:rsidR="00483009" w:rsidRDefault="00483009" w:rsidP="00FD4366">
            <w:pPr>
              <w:spacing w:after="0" w:line="259" w:lineRule="auto"/>
              <w:ind w:left="0" w:firstLine="0"/>
              <w:rPr>
                <w:b/>
                <w:bCs/>
                <w:color w:val="auto"/>
                <w:szCs w:val="24"/>
              </w:rPr>
            </w:pPr>
          </w:p>
        </w:tc>
      </w:tr>
      <w:tr w:rsidR="00483009" w14:paraId="5062548E" w14:textId="28F0D6D9" w:rsidTr="00483009">
        <w:tc>
          <w:tcPr>
            <w:tcW w:w="870" w:type="dxa"/>
          </w:tcPr>
          <w:p w14:paraId="52C7A719" w14:textId="77777777" w:rsidR="00483009" w:rsidRDefault="00483009" w:rsidP="00FD4366">
            <w:pPr>
              <w:spacing w:after="0" w:line="259" w:lineRule="auto"/>
              <w:ind w:left="0" w:firstLine="0"/>
              <w:rPr>
                <w:b/>
                <w:bCs/>
                <w:color w:val="auto"/>
                <w:szCs w:val="24"/>
              </w:rPr>
            </w:pPr>
          </w:p>
        </w:tc>
        <w:tc>
          <w:tcPr>
            <w:tcW w:w="8732" w:type="dxa"/>
          </w:tcPr>
          <w:p w14:paraId="3A6F1627" w14:textId="2DDDA47E" w:rsidR="00483009" w:rsidRDefault="00483009" w:rsidP="00FD4366">
            <w:pPr>
              <w:spacing w:after="0" w:line="259" w:lineRule="auto"/>
              <w:ind w:left="0" w:firstLine="0"/>
              <w:rPr>
                <w:b/>
                <w:bCs/>
                <w:color w:val="auto"/>
                <w:szCs w:val="24"/>
              </w:rPr>
            </w:pPr>
            <w:r>
              <w:rPr>
                <w:b/>
                <w:bCs/>
                <w:color w:val="auto"/>
                <w:szCs w:val="24"/>
              </w:rPr>
              <w:t>Staff signature:                                                                           Staff name:</w:t>
            </w:r>
          </w:p>
        </w:tc>
      </w:tr>
    </w:tbl>
    <w:p w14:paraId="12E1FFCA" w14:textId="27E3443C" w:rsidR="007C593E" w:rsidRDefault="007C593E" w:rsidP="00FD4366">
      <w:pPr>
        <w:spacing w:after="0" w:line="259" w:lineRule="auto"/>
        <w:ind w:left="0" w:firstLine="0"/>
        <w:rPr>
          <w:b/>
          <w:bCs/>
          <w:color w:val="auto"/>
          <w:szCs w:val="24"/>
        </w:rPr>
      </w:pPr>
    </w:p>
    <w:tbl>
      <w:tblPr>
        <w:tblStyle w:val="TableGrid0"/>
        <w:tblW w:w="0" w:type="auto"/>
        <w:tblLook w:val="04A0" w:firstRow="1" w:lastRow="0" w:firstColumn="1" w:lastColumn="0" w:noHBand="0" w:noVBand="1"/>
      </w:tblPr>
      <w:tblGrid>
        <w:gridCol w:w="825"/>
        <w:gridCol w:w="8777"/>
      </w:tblGrid>
      <w:tr w:rsidR="00352CDF" w14:paraId="210A600D" w14:textId="3A9F54F5" w:rsidTr="00352CDF">
        <w:tc>
          <w:tcPr>
            <w:tcW w:w="825" w:type="dxa"/>
          </w:tcPr>
          <w:p w14:paraId="76A48835" w14:textId="70CBF5E5" w:rsidR="00352CDF" w:rsidRPr="00352CDF" w:rsidRDefault="00352CDF" w:rsidP="00FD4366">
            <w:pPr>
              <w:spacing w:after="0" w:line="259" w:lineRule="auto"/>
              <w:ind w:left="0" w:firstLine="0"/>
              <w:rPr>
                <w:b/>
                <w:bCs/>
                <w:color w:val="4472C4" w:themeColor="accent1"/>
                <w:szCs w:val="24"/>
              </w:rPr>
            </w:pPr>
            <w:r w:rsidRPr="00352CDF">
              <w:rPr>
                <w:b/>
                <w:bCs/>
                <w:color w:val="4472C4" w:themeColor="accent1"/>
                <w:szCs w:val="24"/>
              </w:rPr>
              <w:t>Date:</w:t>
            </w:r>
          </w:p>
        </w:tc>
        <w:tc>
          <w:tcPr>
            <w:tcW w:w="8777" w:type="dxa"/>
          </w:tcPr>
          <w:p w14:paraId="0D8B04D0" w14:textId="73CA0DDE" w:rsidR="00352CDF" w:rsidRPr="00352CDF" w:rsidRDefault="00352CDF" w:rsidP="00FD4366">
            <w:pPr>
              <w:spacing w:after="0" w:line="259" w:lineRule="auto"/>
              <w:ind w:left="0" w:firstLine="0"/>
              <w:rPr>
                <w:b/>
                <w:bCs/>
                <w:color w:val="4472C4" w:themeColor="accent1"/>
                <w:szCs w:val="24"/>
              </w:rPr>
            </w:pPr>
            <w:r w:rsidRPr="00352CDF">
              <w:rPr>
                <w:b/>
                <w:bCs/>
                <w:color w:val="4472C4" w:themeColor="accent1"/>
                <w:szCs w:val="24"/>
              </w:rPr>
              <w:t>Outcome ( please indicate if referred to Safeguarding)</w:t>
            </w:r>
          </w:p>
        </w:tc>
      </w:tr>
      <w:tr w:rsidR="00352CDF" w14:paraId="5A8270FC" w14:textId="07C0F300" w:rsidTr="00352CDF">
        <w:tc>
          <w:tcPr>
            <w:tcW w:w="825" w:type="dxa"/>
          </w:tcPr>
          <w:p w14:paraId="2613A3DF" w14:textId="77777777" w:rsidR="00352CDF" w:rsidRDefault="00352CDF" w:rsidP="00FD4366">
            <w:pPr>
              <w:spacing w:after="0" w:line="259" w:lineRule="auto"/>
              <w:ind w:left="0" w:firstLine="0"/>
              <w:rPr>
                <w:b/>
                <w:bCs/>
                <w:color w:val="auto"/>
                <w:szCs w:val="24"/>
              </w:rPr>
            </w:pPr>
          </w:p>
        </w:tc>
        <w:tc>
          <w:tcPr>
            <w:tcW w:w="8777" w:type="dxa"/>
          </w:tcPr>
          <w:p w14:paraId="1F743B6A" w14:textId="77777777" w:rsidR="00352CDF" w:rsidRDefault="00352CDF" w:rsidP="00FD4366">
            <w:pPr>
              <w:spacing w:after="0" w:line="259" w:lineRule="auto"/>
              <w:ind w:left="0" w:firstLine="0"/>
              <w:rPr>
                <w:b/>
                <w:bCs/>
                <w:color w:val="auto"/>
                <w:szCs w:val="24"/>
              </w:rPr>
            </w:pPr>
          </w:p>
          <w:p w14:paraId="3986E917" w14:textId="77777777" w:rsidR="00352CDF" w:rsidRDefault="00352CDF" w:rsidP="00FD4366">
            <w:pPr>
              <w:spacing w:after="0" w:line="259" w:lineRule="auto"/>
              <w:ind w:left="0" w:firstLine="0"/>
              <w:rPr>
                <w:b/>
                <w:bCs/>
                <w:color w:val="auto"/>
                <w:szCs w:val="24"/>
              </w:rPr>
            </w:pPr>
          </w:p>
          <w:p w14:paraId="768A84B9" w14:textId="313619DF" w:rsidR="00352CDF" w:rsidRDefault="00352CDF" w:rsidP="00FD4366">
            <w:pPr>
              <w:spacing w:after="0" w:line="259" w:lineRule="auto"/>
              <w:ind w:left="0" w:firstLine="0"/>
              <w:rPr>
                <w:b/>
                <w:bCs/>
                <w:color w:val="auto"/>
                <w:szCs w:val="24"/>
              </w:rPr>
            </w:pPr>
          </w:p>
          <w:p w14:paraId="038B4D0B" w14:textId="121747FC" w:rsidR="00352CDF" w:rsidRDefault="00352CDF" w:rsidP="00FD4366">
            <w:pPr>
              <w:spacing w:after="0" w:line="259" w:lineRule="auto"/>
              <w:ind w:left="0" w:firstLine="0"/>
              <w:rPr>
                <w:b/>
                <w:bCs/>
                <w:color w:val="auto"/>
                <w:szCs w:val="24"/>
              </w:rPr>
            </w:pPr>
          </w:p>
          <w:p w14:paraId="22314FBD" w14:textId="58CCBA2F" w:rsidR="00352CDF" w:rsidRDefault="00352CDF" w:rsidP="00FD4366">
            <w:pPr>
              <w:spacing w:after="0" w:line="259" w:lineRule="auto"/>
              <w:ind w:left="0" w:firstLine="0"/>
              <w:rPr>
                <w:b/>
                <w:bCs/>
                <w:color w:val="auto"/>
                <w:szCs w:val="24"/>
              </w:rPr>
            </w:pPr>
          </w:p>
          <w:p w14:paraId="410F8394" w14:textId="0B378AD4" w:rsidR="00352CDF" w:rsidRDefault="00352CDF" w:rsidP="00FD4366">
            <w:pPr>
              <w:spacing w:after="0" w:line="259" w:lineRule="auto"/>
              <w:ind w:left="0" w:firstLine="0"/>
              <w:rPr>
                <w:b/>
                <w:bCs/>
                <w:color w:val="auto"/>
                <w:szCs w:val="24"/>
              </w:rPr>
            </w:pPr>
          </w:p>
          <w:p w14:paraId="6CD5941F" w14:textId="77777777" w:rsidR="00352CDF" w:rsidRDefault="00352CDF" w:rsidP="00FD4366">
            <w:pPr>
              <w:spacing w:after="0" w:line="259" w:lineRule="auto"/>
              <w:ind w:left="0" w:firstLine="0"/>
              <w:rPr>
                <w:b/>
                <w:bCs/>
                <w:color w:val="auto"/>
                <w:szCs w:val="24"/>
              </w:rPr>
            </w:pPr>
          </w:p>
          <w:p w14:paraId="1036F04A" w14:textId="07A8ECA1" w:rsidR="00352CDF" w:rsidRDefault="00352CDF" w:rsidP="00FD4366">
            <w:pPr>
              <w:spacing w:after="0" w:line="259" w:lineRule="auto"/>
              <w:ind w:left="0" w:firstLine="0"/>
              <w:rPr>
                <w:b/>
                <w:bCs/>
                <w:color w:val="auto"/>
                <w:szCs w:val="24"/>
              </w:rPr>
            </w:pPr>
          </w:p>
        </w:tc>
      </w:tr>
      <w:tr w:rsidR="00352CDF" w14:paraId="6F7BC2E4" w14:textId="02CBE4AE" w:rsidTr="00352CDF">
        <w:tc>
          <w:tcPr>
            <w:tcW w:w="825" w:type="dxa"/>
          </w:tcPr>
          <w:p w14:paraId="59355E9E" w14:textId="77777777" w:rsidR="00352CDF" w:rsidRDefault="00352CDF" w:rsidP="00FD4366">
            <w:pPr>
              <w:spacing w:after="0" w:line="259" w:lineRule="auto"/>
              <w:ind w:left="0" w:firstLine="0"/>
              <w:rPr>
                <w:b/>
                <w:bCs/>
                <w:color w:val="auto"/>
                <w:szCs w:val="24"/>
              </w:rPr>
            </w:pPr>
          </w:p>
        </w:tc>
        <w:tc>
          <w:tcPr>
            <w:tcW w:w="8777" w:type="dxa"/>
          </w:tcPr>
          <w:p w14:paraId="6310894D" w14:textId="4208E720" w:rsidR="00352CDF" w:rsidRDefault="00352CDF" w:rsidP="00FD4366">
            <w:pPr>
              <w:spacing w:after="0" w:line="259" w:lineRule="auto"/>
              <w:ind w:left="0" w:firstLine="0"/>
              <w:rPr>
                <w:b/>
                <w:bCs/>
                <w:color w:val="auto"/>
                <w:szCs w:val="24"/>
              </w:rPr>
            </w:pPr>
            <w:r>
              <w:rPr>
                <w:b/>
                <w:bCs/>
                <w:color w:val="auto"/>
                <w:szCs w:val="24"/>
              </w:rPr>
              <w:t>Staff signature:                                                                            Staff name:</w:t>
            </w:r>
          </w:p>
        </w:tc>
      </w:tr>
    </w:tbl>
    <w:p w14:paraId="54BD8C89" w14:textId="75302DC5" w:rsidR="00483009" w:rsidRDefault="00483009" w:rsidP="00FD4366">
      <w:pPr>
        <w:spacing w:after="0" w:line="259" w:lineRule="auto"/>
        <w:ind w:left="0" w:firstLine="0"/>
        <w:rPr>
          <w:b/>
          <w:bCs/>
          <w:color w:val="auto"/>
          <w:szCs w:val="24"/>
        </w:rPr>
      </w:pPr>
    </w:p>
    <w:tbl>
      <w:tblPr>
        <w:tblStyle w:val="TableGrid0"/>
        <w:tblW w:w="0" w:type="auto"/>
        <w:tblLook w:val="04A0" w:firstRow="1" w:lastRow="0" w:firstColumn="1" w:lastColumn="0" w:noHBand="0" w:noVBand="1"/>
      </w:tblPr>
      <w:tblGrid>
        <w:gridCol w:w="4801"/>
        <w:gridCol w:w="4801"/>
      </w:tblGrid>
      <w:tr w:rsidR="00352CDF" w14:paraId="64D8A46D" w14:textId="77777777" w:rsidTr="00352CDF">
        <w:trPr>
          <w:trHeight w:val="376"/>
        </w:trPr>
        <w:tc>
          <w:tcPr>
            <w:tcW w:w="4801" w:type="dxa"/>
          </w:tcPr>
          <w:p w14:paraId="742194CF" w14:textId="784BE50C" w:rsidR="00352CDF" w:rsidRDefault="00352CDF" w:rsidP="00FD4366">
            <w:pPr>
              <w:spacing w:after="0" w:line="259" w:lineRule="auto"/>
              <w:ind w:left="0" w:firstLine="0"/>
              <w:rPr>
                <w:b/>
                <w:bCs/>
                <w:color w:val="auto"/>
                <w:szCs w:val="24"/>
              </w:rPr>
            </w:pPr>
            <w:r>
              <w:rPr>
                <w:b/>
                <w:bCs/>
                <w:color w:val="auto"/>
                <w:szCs w:val="24"/>
              </w:rPr>
              <w:t>Reviewed date:</w:t>
            </w:r>
          </w:p>
        </w:tc>
        <w:tc>
          <w:tcPr>
            <w:tcW w:w="4801" w:type="dxa"/>
          </w:tcPr>
          <w:p w14:paraId="4756B7DE" w14:textId="5E4C8F42" w:rsidR="00352CDF" w:rsidRDefault="00352CDF" w:rsidP="00FD4366">
            <w:pPr>
              <w:spacing w:after="0" w:line="259" w:lineRule="auto"/>
              <w:ind w:left="0" w:firstLine="0"/>
              <w:rPr>
                <w:b/>
                <w:bCs/>
                <w:color w:val="auto"/>
                <w:szCs w:val="24"/>
              </w:rPr>
            </w:pPr>
            <w:r>
              <w:rPr>
                <w:b/>
                <w:bCs/>
                <w:color w:val="auto"/>
                <w:szCs w:val="24"/>
              </w:rPr>
              <w:t>Manager:</w:t>
            </w:r>
          </w:p>
        </w:tc>
      </w:tr>
      <w:tr w:rsidR="00352CDF" w14:paraId="45DEA0A5" w14:textId="77777777" w:rsidTr="00352CDF">
        <w:tc>
          <w:tcPr>
            <w:tcW w:w="4801" w:type="dxa"/>
          </w:tcPr>
          <w:p w14:paraId="6628CF33" w14:textId="2CA0D5C8" w:rsidR="00352CDF" w:rsidRDefault="00352CDF" w:rsidP="00FD4366">
            <w:pPr>
              <w:spacing w:after="0" w:line="259" w:lineRule="auto"/>
              <w:ind w:left="0" w:firstLine="0"/>
              <w:rPr>
                <w:b/>
                <w:bCs/>
                <w:color w:val="auto"/>
                <w:szCs w:val="24"/>
              </w:rPr>
            </w:pPr>
            <w:r>
              <w:rPr>
                <w:b/>
                <w:bCs/>
                <w:color w:val="auto"/>
                <w:szCs w:val="24"/>
              </w:rPr>
              <w:t>Reviewed date:</w:t>
            </w:r>
          </w:p>
        </w:tc>
        <w:tc>
          <w:tcPr>
            <w:tcW w:w="4801" w:type="dxa"/>
          </w:tcPr>
          <w:p w14:paraId="46A1BD0E" w14:textId="2661D99C" w:rsidR="00352CDF" w:rsidRDefault="00352CDF" w:rsidP="00FD4366">
            <w:pPr>
              <w:spacing w:after="0" w:line="259" w:lineRule="auto"/>
              <w:ind w:left="0" w:firstLine="0"/>
              <w:rPr>
                <w:b/>
                <w:bCs/>
                <w:color w:val="auto"/>
                <w:szCs w:val="24"/>
              </w:rPr>
            </w:pPr>
            <w:r>
              <w:rPr>
                <w:b/>
                <w:bCs/>
                <w:color w:val="auto"/>
                <w:szCs w:val="24"/>
              </w:rPr>
              <w:t>Director</w:t>
            </w:r>
          </w:p>
        </w:tc>
      </w:tr>
    </w:tbl>
    <w:p w14:paraId="5458C1FF" w14:textId="77777777" w:rsidR="00352CDF" w:rsidRPr="007C593E" w:rsidRDefault="00352CDF" w:rsidP="00FD4366">
      <w:pPr>
        <w:spacing w:after="0" w:line="259" w:lineRule="auto"/>
        <w:ind w:left="0" w:firstLine="0"/>
        <w:rPr>
          <w:b/>
          <w:bCs/>
          <w:color w:val="auto"/>
          <w:szCs w:val="24"/>
        </w:rPr>
      </w:pPr>
    </w:p>
    <w:sectPr w:rsidR="00352CDF" w:rsidRPr="007C593E">
      <w:headerReference w:type="even" r:id="rId22"/>
      <w:headerReference w:type="default" r:id="rId23"/>
      <w:footerReference w:type="even" r:id="rId24"/>
      <w:footerReference w:type="default" r:id="rId25"/>
      <w:headerReference w:type="first" r:id="rId26"/>
      <w:footerReference w:type="first" r:id="rId27"/>
      <w:pgSz w:w="11906" w:h="16838"/>
      <w:pgMar w:top="1181" w:right="1161" w:bottom="1249" w:left="1133"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2465A" w14:textId="77777777" w:rsidR="008A65DC" w:rsidRDefault="008A65DC">
      <w:pPr>
        <w:spacing w:after="0" w:line="240" w:lineRule="auto"/>
      </w:pPr>
      <w:r>
        <w:separator/>
      </w:r>
    </w:p>
  </w:endnote>
  <w:endnote w:type="continuationSeparator" w:id="0">
    <w:p w14:paraId="5E5243DF" w14:textId="77777777" w:rsidR="008A65DC" w:rsidRDefault="008A65DC">
      <w:pPr>
        <w:spacing w:after="0" w:line="240" w:lineRule="auto"/>
      </w:pPr>
      <w:r>
        <w:continuationSeparator/>
      </w:r>
    </w:p>
  </w:endnote>
  <w:endnote w:type="continuationNotice" w:id="1">
    <w:p w14:paraId="205B4948" w14:textId="77777777" w:rsidR="008A65DC" w:rsidRDefault="008A65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7542D" w14:textId="35BE54BB" w:rsidR="00DD733D" w:rsidRDefault="00DD733D">
    <w:pPr>
      <w:spacing w:after="0" w:line="259" w:lineRule="auto"/>
      <w:ind w:left="0" w:right="84" w:firstLine="0"/>
      <w:jc w:val="right"/>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w:t>
    </w:r>
    <w:fldSimple w:instr=" NUMPAGES   \* MERGEFORMAT ">
      <w:r w:rsidR="003B2440" w:rsidRPr="003B2440">
        <w:rPr>
          <w:noProof/>
          <w:sz w:val="20"/>
        </w:rPr>
        <w:t>15</w:t>
      </w:r>
    </w:fldSimple>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9A61D" w14:textId="57CBE736" w:rsidR="00A52DC8" w:rsidRDefault="00A52DC8">
    <w:pPr>
      <w:pStyle w:val="Footer"/>
      <w:jc w:val="right"/>
    </w:pPr>
    <w:r w:rsidRPr="00031A47">
      <w:rPr>
        <w:sz w:val="20"/>
        <w:szCs w:val="20"/>
      </w:rPr>
      <w:t xml:space="preserve">Version </w:t>
    </w:r>
    <w:r w:rsidR="00C80455">
      <w:rPr>
        <w:sz w:val="20"/>
        <w:szCs w:val="20"/>
      </w:rPr>
      <w:t>6</w:t>
    </w:r>
    <w:r w:rsidRPr="00031A47">
      <w:rPr>
        <w:sz w:val="20"/>
        <w:szCs w:val="20"/>
      </w:rPr>
      <w:t xml:space="preserve"> (</w:t>
    </w:r>
    <w:r w:rsidR="00C80455">
      <w:rPr>
        <w:sz w:val="20"/>
        <w:szCs w:val="20"/>
      </w:rPr>
      <w:t>October 2024</w:t>
    </w:r>
    <w:r w:rsidRPr="00031A47">
      <w:rPr>
        <w:sz w:val="20"/>
        <w:szCs w:val="20"/>
      </w:rPr>
      <w:t>)</w:t>
    </w:r>
    <w:r>
      <w:tab/>
    </w:r>
    <w:r>
      <w:tab/>
    </w:r>
    <w:sdt>
      <w:sdtPr>
        <w:rPr>
          <w:sz w:val="20"/>
          <w:szCs w:val="20"/>
        </w:rPr>
        <w:id w:val="954902782"/>
        <w:docPartObj>
          <w:docPartGallery w:val="Page Numbers (Bottom of Page)"/>
          <w:docPartUnique/>
        </w:docPartObj>
      </w:sdtPr>
      <w:sdtEndPr>
        <w:rPr>
          <w:noProof/>
        </w:rPr>
      </w:sdtEndPr>
      <w:sdtContent>
        <w:r w:rsidRPr="00031A47">
          <w:rPr>
            <w:sz w:val="20"/>
            <w:szCs w:val="20"/>
          </w:rPr>
          <w:fldChar w:fldCharType="begin"/>
        </w:r>
        <w:r w:rsidRPr="00031A47">
          <w:rPr>
            <w:sz w:val="20"/>
            <w:szCs w:val="20"/>
          </w:rPr>
          <w:instrText xml:space="preserve"> PAGE   \* MERGEFORMAT </w:instrText>
        </w:r>
        <w:r w:rsidRPr="00031A47">
          <w:rPr>
            <w:sz w:val="20"/>
            <w:szCs w:val="20"/>
          </w:rPr>
          <w:fldChar w:fldCharType="separate"/>
        </w:r>
        <w:r w:rsidRPr="00031A47">
          <w:rPr>
            <w:noProof/>
            <w:sz w:val="20"/>
            <w:szCs w:val="20"/>
          </w:rPr>
          <w:t>2</w:t>
        </w:r>
        <w:r w:rsidRPr="00031A47">
          <w:rPr>
            <w:noProof/>
            <w:sz w:val="20"/>
            <w:szCs w:val="20"/>
          </w:rPr>
          <w:fldChar w:fldCharType="end"/>
        </w:r>
      </w:sdtContent>
    </w:sdt>
  </w:p>
  <w:p w14:paraId="22F6FD73" w14:textId="3F321620" w:rsidR="00DD733D" w:rsidRDefault="00DD733D">
    <w:pPr>
      <w:spacing w:after="0" w:line="259" w:lineRule="auto"/>
      <w:ind w:left="0" w:right="84"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CE430" w14:textId="26B90966" w:rsidR="00DD733D" w:rsidRDefault="00DD733D">
    <w:pPr>
      <w:spacing w:after="0" w:line="259" w:lineRule="auto"/>
      <w:ind w:left="0" w:right="84" w:firstLine="0"/>
      <w:jc w:val="right"/>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w:t>
    </w:r>
    <w:fldSimple w:instr=" NUMPAGES   \* MERGEFORMAT ">
      <w:r w:rsidR="003B2440" w:rsidRPr="003B2440">
        <w:rPr>
          <w:noProof/>
          <w:sz w:val="20"/>
        </w:rPr>
        <w:t>15</w:t>
      </w:r>
    </w:fldSimple>
    <w:r>
      <w:rPr>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8E87" w14:textId="5AF632A6" w:rsidR="00DD733D" w:rsidRDefault="00DD733D">
    <w:pPr>
      <w:spacing w:after="0" w:line="259" w:lineRule="auto"/>
      <w:ind w:left="0" w:right="-26" w:firstLine="0"/>
      <w:jc w:val="right"/>
    </w:pPr>
    <w:r>
      <w:rPr>
        <w:sz w:val="20"/>
      </w:rPr>
      <w:t xml:space="preserve">Page </w:t>
    </w:r>
    <w:r>
      <w:fldChar w:fldCharType="begin"/>
    </w:r>
    <w:r>
      <w:instrText xml:space="preserve"> PAGE   \* MERGEFORMAT </w:instrText>
    </w:r>
    <w:r>
      <w:fldChar w:fldCharType="separate"/>
    </w:r>
    <w:r>
      <w:rPr>
        <w:sz w:val="20"/>
      </w:rPr>
      <w:t>10</w:t>
    </w:r>
    <w:r>
      <w:rPr>
        <w:sz w:val="20"/>
      </w:rPr>
      <w:fldChar w:fldCharType="end"/>
    </w:r>
    <w:r>
      <w:rPr>
        <w:sz w:val="20"/>
      </w:rPr>
      <w:t xml:space="preserve"> of </w:t>
    </w:r>
    <w:fldSimple w:instr=" NUMPAGES   \* MERGEFORMAT ">
      <w:r w:rsidR="003B2440" w:rsidRPr="003B2440">
        <w:rPr>
          <w:noProof/>
          <w:sz w:val="20"/>
        </w:rPr>
        <w:t>15</w:t>
      </w:r>
    </w:fldSimple>
    <w:r>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57DA" w14:textId="42F51411" w:rsidR="00DD733D" w:rsidRDefault="00DD733D">
    <w:pPr>
      <w:spacing w:after="0" w:line="259" w:lineRule="auto"/>
      <w:ind w:left="0" w:right="-26" w:firstLine="0"/>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41121" w14:textId="5248A478" w:rsidR="00DD733D" w:rsidRDefault="00DD733D">
    <w:pPr>
      <w:spacing w:after="0" w:line="259" w:lineRule="auto"/>
      <w:ind w:left="0" w:right="-26" w:firstLine="0"/>
      <w:jc w:val="right"/>
    </w:pPr>
    <w:r>
      <w:rPr>
        <w:sz w:val="20"/>
      </w:rPr>
      <w:t xml:space="preserve">Page </w:t>
    </w:r>
    <w:r>
      <w:fldChar w:fldCharType="begin"/>
    </w:r>
    <w:r>
      <w:instrText xml:space="preserve"> PAGE   \* MERGEFORMAT </w:instrText>
    </w:r>
    <w:r>
      <w:fldChar w:fldCharType="separate"/>
    </w:r>
    <w:r>
      <w:rPr>
        <w:sz w:val="20"/>
      </w:rPr>
      <w:t>10</w:t>
    </w:r>
    <w:r>
      <w:rPr>
        <w:sz w:val="20"/>
      </w:rPr>
      <w:fldChar w:fldCharType="end"/>
    </w:r>
    <w:r>
      <w:rPr>
        <w:sz w:val="20"/>
      </w:rPr>
      <w:t xml:space="preserve"> of </w:t>
    </w:r>
    <w:fldSimple w:instr=" NUMPAGES   \* MERGEFORMAT ">
      <w:r w:rsidR="003B2440" w:rsidRPr="003B2440">
        <w:rPr>
          <w:noProof/>
          <w:sz w:val="20"/>
        </w:rPr>
        <w:t>15</w:t>
      </w:r>
    </w:fldSimple>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054D8" w14:textId="77777777" w:rsidR="008A65DC" w:rsidRDefault="008A65DC">
      <w:pPr>
        <w:spacing w:after="0" w:line="240" w:lineRule="auto"/>
      </w:pPr>
      <w:r>
        <w:separator/>
      </w:r>
    </w:p>
  </w:footnote>
  <w:footnote w:type="continuationSeparator" w:id="0">
    <w:p w14:paraId="4B41C8FE" w14:textId="77777777" w:rsidR="008A65DC" w:rsidRDefault="008A65DC">
      <w:pPr>
        <w:spacing w:after="0" w:line="240" w:lineRule="auto"/>
      </w:pPr>
      <w:r>
        <w:continuationSeparator/>
      </w:r>
    </w:p>
  </w:footnote>
  <w:footnote w:type="continuationNotice" w:id="1">
    <w:p w14:paraId="6B0D2F08" w14:textId="77777777" w:rsidR="008A65DC" w:rsidRDefault="008A65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41206" w14:textId="77777777" w:rsidR="00DD733D" w:rsidRDefault="00DD733D">
    <w:pPr>
      <w:spacing w:after="0" w:line="259" w:lineRule="auto"/>
      <w:ind w:left="-1133" w:right="10855" w:firstLine="0"/>
    </w:pPr>
    <w:r>
      <w:rPr>
        <w:noProof/>
        <w:sz w:val="22"/>
      </w:rPr>
      <mc:AlternateContent>
        <mc:Choice Requires="wpg">
          <w:drawing>
            <wp:anchor distT="0" distB="0" distL="114300" distR="114300" simplePos="0" relativeHeight="251658240" behindDoc="0" locked="0" layoutInCell="1" allowOverlap="1" wp14:anchorId="4495BAE3" wp14:editId="3F2F679D">
              <wp:simplePos x="0" y="0"/>
              <wp:positionH relativeFrom="page">
                <wp:posOffset>0</wp:posOffset>
              </wp:positionH>
              <wp:positionV relativeFrom="page">
                <wp:posOffset>0</wp:posOffset>
              </wp:positionV>
              <wp:extent cx="906712" cy="1186395"/>
              <wp:effectExtent l="0" t="0" r="0" b="0"/>
              <wp:wrapSquare wrapText="bothSides"/>
              <wp:docPr id="17317" name="Group 17317"/>
              <wp:cNvGraphicFramePr/>
              <a:graphic xmlns:a="http://schemas.openxmlformats.org/drawingml/2006/main">
                <a:graphicData uri="http://schemas.microsoft.com/office/word/2010/wordprocessingGroup">
                  <wpg:wgp>
                    <wpg:cNvGrpSpPr/>
                    <wpg:grpSpPr>
                      <a:xfrm>
                        <a:off x="0" y="0"/>
                        <a:ext cx="906712" cy="1186395"/>
                        <a:chOff x="0" y="0"/>
                        <a:chExt cx="906712" cy="1186395"/>
                      </a:xfrm>
                    </wpg:grpSpPr>
                    <wps:wsp>
                      <wps:cNvPr id="17319" name="Rectangle 17319"/>
                      <wps:cNvSpPr/>
                      <wps:spPr>
                        <a:xfrm>
                          <a:off x="719328" y="450952"/>
                          <a:ext cx="50673" cy="224380"/>
                        </a:xfrm>
                        <a:prstGeom prst="rect">
                          <a:avLst/>
                        </a:prstGeom>
                        <a:ln>
                          <a:noFill/>
                        </a:ln>
                      </wps:spPr>
                      <wps:txbx>
                        <w:txbxContent>
                          <w:p w14:paraId="50483ED4" w14:textId="77777777" w:rsidR="00DD733D" w:rsidRDefault="00DD733D">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318" name="Shape 17318"/>
                      <wps:cNvSpPr/>
                      <wps:spPr>
                        <a:xfrm>
                          <a:off x="0" y="0"/>
                          <a:ext cx="906712" cy="1186395"/>
                        </a:xfrm>
                        <a:custGeom>
                          <a:avLst/>
                          <a:gdLst/>
                          <a:ahLst/>
                          <a:cxnLst/>
                          <a:rect l="0" t="0" r="0" b="0"/>
                          <a:pathLst>
                            <a:path w="906712" h="1186395">
                              <a:moveTo>
                                <a:pt x="0" y="0"/>
                              </a:moveTo>
                              <a:lnTo>
                                <a:pt x="906712" y="0"/>
                              </a:lnTo>
                              <a:lnTo>
                                <a:pt x="856488" y="95736"/>
                              </a:lnTo>
                              <a:cubicBezTo>
                                <a:pt x="688057" y="393906"/>
                                <a:pt x="471100" y="692245"/>
                                <a:pt x="209613" y="974090"/>
                              </a:cubicBezTo>
                              <a:cubicBezTo>
                                <a:pt x="144243" y="1044543"/>
                                <a:pt x="77635" y="1112299"/>
                                <a:pt x="10047" y="1177275"/>
                              </a:cubicBezTo>
                              <a:lnTo>
                                <a:pt x="0" y="1186395"/>
                              </a:lnTo>
                              <a:lnTo>
                                <a:pt x="0"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w:pict>
            <v:group w14:anchorId="4495BAE3" id="Group 17317" o:spid="_x0000_s1026" style="position:absolute;left:0;text-align:left;margin-left:0;margin-top:0;width:71.4pt;height:93.4pt;z-index:251658240;mso-position-horizontal-relative:page;mso-position-vertical-relative:page" coordsize="9067,1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">
              <v:rect id="Rectangle 17319" o:spid="_x0000_s1027" style="position:absolute;left:7193;top:450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" filled="f" stroked="f">
                <v:textbox inset="0,0,0,0">
                  <w:txbxContent>
                    <w:p w14:paraId="50483ED4" w14:textId="77777777" w:rsidR="00DD733D" w:rsidRDefault="00DD733D">
                      <w:pPr>
                        <w:spacing w:after="160" w:line="259" w:lineRule="auto"/>
                        <w:ind w:left="0" w:firstLine="0"/>
                      </w:pPr>
                      <w:r>
                        <w:rPr>
                          <w:rFonts w:ascii="Times New Roman" w:eastAsia="Times New Roman" w:hAnsi="Times New Roman" w:cs="Times New Roman"/>
                        </w:rPr>
                        <w:t xml:space="preserve"> </w:t>
                      </w:r>
                    </w:p>
                  </w:txbxContent>
                </v:textbox>
              </v:rect>
              <v:shape id="Shape 17318" o:spid="_x0000_s1028" style="position:absolute;width:9067;height:11863;visibility:visible;mso-wrap-style:square;v-text-anchor:top" coordsize="906712,118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" path="m,l906712,,856488,95736c688057,393906,471100,692245,209613,974090,144243,1044543,77635,1112299,10047,1177275l,1186395,,xe" fillcolor="#4f81bd" stroked="f" strokeweight="0">
                <v:stroke miterlimit="83231f" joinstyle="miter"/>
                <v:path arrowok="t" textboxrect="0,0,906712,1186395"/>
              </v:shape>
              <w10:wrap type="square" anchorx="page" anchory="page"/>
            </v:group>
          </w:pict>
        </mc:Fallback>
      </mc:AlternateContent>
    </w:r>
  </w:p>
  <w:p w14:paraId="48042BAC" w14:textId="77777777" w:rsidR="00DD733D" w:rsidRDefault="00DD733D">
    <w:r>
      <w:rPr>
        <w:noProof/>
        <w:sz w:val="22"/>
      </w:rPr>
      <mc:AlternateContent>
        <mc:Choice Requires="wpg">
          <w:drawing>
            <wp:anchor distT="0" distB="0" distL="114300" distR="114300" simplePos="0" relativeHeight="251658241" behindDoc="1" locked="0" layoutInCell="1" allowOverlap="1" wp14:anchorId="18A6C103" wp14:editId="504754CC">
              <wp:simplePos x="0" y="0"/>
              <wp:positionH relativeFrom="page">
                <wp:posOffset>0</wp:posOffset>
              </wp:positionH>
              <wp:positionV relativeFrom="page">
                <wp:posOffset>0</wp:posOffset>
              </wp:positionV>
              <wp:extent cx="1282486" cy="1770758"/>
              <wp:effectExtent l="0" t="0" r="0" b="0"/>
              <wp:wrapNone/>
              <wp:docPr id="17320" name="Group 17320"/>
              <wp:cNvGraphicFramePr/>
              <a:graphic xmlns:a="http://schemas.openxmlformats.org/drawingml/2006/main">
                <a:graphicData uri="http://schemas.microsoft.com/office/word/2010/wordprocessingGroup">
                  <wpg:wgp>
                    <wpg:cNvGrpSpPr/>
                    <wpg:grpSpPr>
                      <a:xfrm>
                        <a:off x="0" y="0"/>
                        <a:ext cx="1282486" cy="1770758"/>
                        <a:chOff x="0" y="0"/>
                        <a:chExt cx="1282486" cy="1770758"/>
                      </a:xfrm>
                    </wpg:grpSpPr>
                    <wps:wsp>
                      <wps:cNvPr id="17321" name="Shape 17321"/>
                      <wps:cNvSpPr/>
                      <wps:spPr>
                        <a:xfrm>
                          <a:off x="0" y="0"/>
                          <a:ext cx="1282486" cy="1770758"/>
                        </a:xfrm>
                        <a:custGeom>
                          <a:avLst/>
                          <a:gdLst/>
                          <a:ahLst/>
                          <a:cxnLst/>
                          <a:rect l="0" t="0" r="0" b="0"/>
                          <a:pathLst>
                            <a:path w="1282486" h="1770758">
                              <a:moveTo>
                                <a:pt x="452006" y="0"/>
                              </a:moveTo>
                              <a:lnTo>
                                <a:pt x="1282486" y="0"/>
                              </a:lnTo>
                              <a:lnTo>
                                <a:pt x="1256376" y="67885"/>
                              </a:lnTo>
                              <a:cubicBezTo>
                                <a:pt x="1078013" y="508639"/>
                                <a:pt x="785979" y="968518"/>
                                <a:pt x="393764" y="1391285"/>
                              </a:cubicBezTo>
                              <a:cubicBezTo>
                                <a:pt x="328393" y="1461738"/>
                                <a:pt x="261785" y="1529494"/>
                                <a:pt x="194197" y="1594470"/>
                              </a:cubicBezTo>
                              <a:lnTo>
                                <a:pt x="0" y="1770758"/>
                              </a:lnTo>
                              <a:lnTo>
                                <a:pt x="0" y="651175"/>
                              </a:lnTo>
                              <a:lnTo>
                                <a:pt x="81786" y="551727"/>
                              </a:lnTo>
                              <a:cubicBezTo>
                                <a:pt x="203181" y="397861"/>
                                <a:pt x="309344" y="244010"/>
                                <a:pt x="398497" y="94700"/>
                              </a:cubicBezTo>
                              <a:lnTo>
                                <a:pt x="452006" y="0"/>
                              </a:lnTo>
                              <a:close/>
                            </a:path>
                          </a:pathLst>
                        </a:custGeom>
                        <a:ln w="0" cap="flat">
                          <a:miter lim="127000"/>
                        </a:ln>
                      </wps:spPr>
                      <wps:style>
                        <a:lnRef idx="0">
                          <a:srgbClr val="000000">
                            <a:alpha val="0"/>
                          </a:srgbClr>
                        </a:lnRef>
                        <a:fillRef idx="1">
                          <a:srgbClr val="2D72B1"/>
                        </a:fillRef>
                        <a:effectRef idx="0">
                          <a:scrgbClr r="0" g="0" b="0"/>
                        </a:effectRef>
                        <a:fontRef idx="none"/>
                      </wps:style>
                      <wps:bodyPr/>
                    </wps:wsp>
                  </wpg:wgp>
                </a:graphicData>
              </a:graphic>
            </wp:anchor>
          </w:drawing>
        </mc:Choice>
        <mc:Fallback>
          <w:pict>
            <v:group w14:anchorId="21A4B681" id="Group 17320" o:spid="_x0000_s1026" style="position:absolute;margin-left:0;margin-top:0;width:101pt;height:139.45pt;z-index:-251658239;mso-position-horizontal-relative:page;mso-position-vertical-relative:page" coordsize="12824,17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">
              <v:shape id="Shape 17321" o:spid="_x0000_s1027" style="position:absolute;width:12824;height:17707;visibility:visible;mso-wrap-style:square;v-text-anchor:top" coordsize="1282486,177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" path="m452006,r830480,l1256376,67885c1078013,508639,785979,968518,393764,1391285v-65371,70453,-131979,138209,-199567,203185l,1770758,,651175,81786,551727c203181,397861,309344,244010,398497,94700l452006,xe" fillcolor="#2d72b1" stroked="f" strokeweight="0">
                <v:stroke miterlimit="83231f" joinstyle="miter"/>
                <v:path arrowok="t" textboxrect="0,0,1282486,1770758"/>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8AA4E" w14:textId="1282A759" w:rsidR="00DD733D" w:rsidRPr="00B05823" w:rsidRDefault="00DD733D">
    <w:pPr>
      <w:pStyle w:val="Header"/>
      <w:rPr>
        <w:color w:val="7030A0"/>
        <w:sz w:val="24"/>
        <w:szCs w:val="24"/>
      </w:rPr>
    </w:pPr>
    <w:r w:rsidRPr="000C18E8">
      <w:rPr>
        <w:color w:val="C00000"/>
      </w:rPr>
      <w:tab/>
    </w:r>
    <w:r w:rsidR="00B05823">
      <w:rPr>
        <w:noProof/>
        <w:color w:val="C00000"/>
      </w:rPr>
      <w:drawing>
        <wp:inline distT="0" distB="0" distL="0" distR="0" wp14:anchorId="395AAB25" wp14:editId="3E699C65">
          <wp:extent cx="1013460" cy="569291"/>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stlogo.jpg"/>
                  <pic:cNvPicPr/>
                </pic:nvPicPr>
                <pic:blipFill>
                  <a:blip r:embed="rId1">
                    <a:extLst>
                      <a:ext uri="{28A0092B-C50C-407E-A947-70E740481C1C}">
                        <a14:useLocalDpi xmlns:a14="http://schemas.microsoft.com/office/drawing/2010/main" val="0"/>
                      </a:ext>
                    </a:extLst>
                  </a:blip>
                  <a:stretch>
                    <a:fillRect/>
                  </a:stretch>
                </pic:blipFill>
                <pic:spPr>
                  <a:xfrm>
                    <a:off x="0" y="0"/>
                    <a:ext cx="1060896" cy="595937"/>
                  </a:xfrm>
                  <a:prstGeom prst="rect">
                    <a:avLst/>
                  </a:prstGeom>
                </pic:spPr>
              </pic:pic>
            </a:graphicData>
          </a:graphic>
        </wp:inline>
      </w:drawing>
    </w:r>
    <w:r w:rsidRPr="000C18E8">
      <w:rPr>
        <w:color w:val="C00000"/>
      </w:rPr>
      <w:tab/>
    </w:r>
    <w:r w:rsidRPr="00B05823">
      <w:rPr>
        <w:color w:val="7030A0"/>
        <w:sz w:val="24"/>
        <w:szCs w:val="24"/>
      </w:rPr>
      <w:t>Complaints Policy</w:t>
    </w:r>
  </w:p>
  <w:p w14:paraId="64480756" w14:textId="579AD000" w:rsidR="00DD733D" w:rsidRPr="00B05823" w:rsidRDefault="00DD733D" w:rsidP="00B05823">
    <w:pPr>
      <w:pStyle w:val="Header"/>
      <w:rPr>
        <w:color w:val="7030A0"/>
        <w:sz w:val="24"/>
        <w:szCs w:val="24"/>
      </w:rPr>
    </w:pPr>
    <w:r w:rsidRPr="00B05823">
      <w:rPr>
        <w:color w:val="7030A0"/>
        <w:sz w:val="24"/>
        <w:szCs w:val="24"/>
      </w:rPr>
      <w:tab/>
      <w:t xml:space="preserve">                                                                                                                                </w:t>
    </w:r>
    <w:r w:rsidR="00A52DC8">
      <w:rPr>
        <w:color w:val="7030A0"/>
        <w:sz w:val="24"/>
        <w:szCs w:val="24"/>
      </w:rPr>
      <w:t xml:space="preserve"> Children and young people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49666" w14:textId="77777777" w:rsidR="00DD733D" w:rsidRDefault="00DD733D">
    <w:pPr>
      <w:spacing w:after="0" w:line="259" w:lineRule="auto"/>
      <w:ind w:left="-1133" w:right="10855" w:firstLine="0"/>
    </w:pPr>
    <w:r>
      <w:rPr>
        <w:noProof/>
        <w:sz w:val="22"/>
      </w:rPr>
      <mc:AlternateContent>
        <mc:Choice Requires="wpg">
          <w:drawing>
            <wp:anchor distT="0" distB="0" distL="114300" distR="114300" simplePos="0" relativeHeight="251658242" behindDoc="0" locked="0" layoutInCell="1" allowOverlap="1" wp14:anchorId="5B8D059A" wp14:editId="4C1CC993">
              <wp:simplePos x="0" y="0"/>
              <wp:positionH relativeFrom="page">
                <wp:posOffset>0</wp:posOffset>
              </wp:positionH>
              <wp:positionV relativeFrom="page">
                <wp:posOffset>0</wp:posOffset>
              </wp:positionV>
              <wp:extent cx="906712" cy="1186395"/>
              <wp:effectExtent l="0" t="0" r="0" b="0"/>
              <wp:wrapSquare wrapText="bothSides"/>
              <wp:docPr id="17277" name="Group 17277"/>
              <wp:cNvGraphicFramePr/>
              <a:graphic xmlns:a="http://schemas.openxmlformats.org/drawingml/2006/main">
                <a:graphicData uri="http://schemas.microsoft.com/office/word/2010/wordprocessingGroup">
                  <wpg:wgp>
                    <wpg:cNvGrpSpPr/>
                    <wpg:grpSpPr>
                      <a:xfrm>
                        <a:off x="0" y="0"/>
                        <a:ext cx="906712" cy="1186395"/>
                        <a:chOff x="0" y="0"/>
                        <a:chExt cx="906712" cy="1186395"/>
                      </a:xfrm>
                    </wpg:grpSpPr>
                    <wps:wsp>
                      <wps:cNvPr id="17279" name="Rectangle 17279"/>
                      <wps:cNvSpPr/>
                      <wps:spPr>
                        <a:xfrm>
                          <a:off x="719328" y="450952"/>
                          <a:ext cx="50673" cy="224380"/>
                        </a:xfrm>
                        <a:prstGeom prst="rect">
                          <a:avLst/>
                        </a:prstGeom>
                        <a:ln>
                          <a:noFill/>
                        </a:ln>
                      </wps:spPr>
                      <wps:txbx>
                        <w:txbxContent>
                          <w:p w14:paraId="3C49E0BA" w14:textId="77777777" w:rsidR="00DD733D" w:rsidRDefault="00DD733D">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278" name="Shape 17278"/>
                      <wps:cNvSpPr/>
                      <wps:spPr>
                        <a:xfrm>
                          <a:off x="0" y="0"/>
                          <a:ext cx="906712" cy="1186395"/>
                        </a:xfrm>
                        <a:custGeom>
                          <a:avLst/>
                          <a:gdLst/>
                          <a:ahLst/>
                          <a:cxnLst/>
                          <a:rect l="0" t="0" r="0" b="0"/>
                          <a:pathLst>
                            <a:path w="906712" h="1186395">
                              <a:moveTo>
                                <a:pt x="0" y="0"/>
                              </a:moveTo>
                              <a:lnTo>
                                <a:pt x="906712" y="0"/>
                              </a:lnTo>
                              <a:lnTo>
                                <a:pt x="856488" y="95736"/>
                              </a:lnTo>
                              <a:cubicBezTo>
                                <a:pt x="688057" y="393906"/>
                                <a:pt x="471100" y="692245"/>
                                <a:pt x="209613" y="974090"/>
                              </a:cubicBezTo>
                              <a:cubicBezTo>
                                <a:pt x="144243" y="1044543"/>
                                <a:pt x="77635" y="1112299"/>
                                <a:pt x="10047" y="1177275"/>
                              </a:cubicBezTo>
                              <a:lnTo>
                                <a:pt x="0" y="1186395"/>
                              </a:lnTo>
                              <a:lnTo>
                                <a:pt x="0"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w:pict>
            <v:group w14:anchorId="5B8D059A" id="Group 17277" o:spid="_x0000_s1029" style="position:absolute;left:0;text-align:left;margin-left:0;margin-top:0;width:71.4pt;height:93.4pt;z-index:251658242;mso-position-horizontal-relative:page;mso-position-vertical-relative:page" coordsize="9067,1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">
              <v:rect id="Rectangle 17279" o:spid="_x0000_s1030" style="position:absolute;left:7193;top:450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" filled="f" stroked="f">
                <v:textbox inset="0,0,0,0">
                  <w:txbxContent>
                    <w:p w14:paraId="3C49E0BA" w14:textId="77777777" w:rsidR="00DD733D" w:rsidRDefault="00DD733D">
                      <w:pPr>
                        <w:spacing w:after="160" w:line="259" w:lineRule="auto"/>
                        <w:ind w:left="0" w:firstLine="0"/>
                      </w:pPr>
                      <w:r>
                        <w:rPr>
                          <w:rFonts w:ascii="Times New Roman" w:eastAsia="Times New Roman" w:hAnsi="Times New Roman" w:cs="Times New Roman"/>
                        </w:rPr>
                        <w:t xml:space="preserve"> </w:t>
                      </w:r>
                    </w:p>
                  </w:txbxContent>
                </v:textbox>
              </v:rect>
              <v:shape id="Shape 17278" o:spid="_x0000_s1031" style="position:absolute;width:9067;height:11863;visibility:visible;mso-wrap-style:square;v-text-anchor:top" coordsize="906712,118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" path="m,l906712,,856488,95736c688057,393906,471100,692245,209613,974090,144243,1044543,77635,1112299,10047,1177275l,1186395,,xe" fillcolor="#4f81bd" stroked="f" strokeweight="0">
                <v:stroke miterlimit="83231f" joinstyle="miter"/>
                <v:path arrowok="t" textboxrect="0,0,906712,1186395"/>
              </v:shape>
              <w10:wrap type="square" anchorx="page" anchory="page"/>
            </v:group>
          </w:pict>
        </mc:Fallback>
      </mc:AlternateContent>
    </w:r>
  </w:p>
  <w:p w14:paraId="7FEAAF93" w14:textId="77777777" w:rsidR="00DD733D" w:rsidRDefault="00DD733D">
    <w:r>
      <w:rPr>
        <w:noProof/>
        <w:sz w:val="22"/>
      </w:rPr>
      <mc:AlternateContent>
        <mc:Choice Requires="wpg">
          <w:drawing>
            <wp:anchor distT="0" distB="0" distL="114300" distR="114300" simplePos="0" relativeHeight="251658243" behindDoc="1" locked="0" layoutInCell="1" allowOverlap="1" wp14:anchorId="076DE412" wp14:editId="1DD34DF3">
              <wp:simplePos x="0" y="0"/>
              <wp:positionH relativeFrom="page">
                <wp:posOffset>0</wp:posOffset>
              </wp:positionH>
              <wp:positionV relativeFrom="page">
                <wp:posOffset>0</wp:posOffset>
              </wp:positionV>
              <wp:extent cx="1282486" cy="1770758"/>
              <wp:effectExtent l="0" t="0" r="0" b="0"/>
              <wp:wrapNone/>
              <wp:docPr id="17280" name="Group 17280"/>
              <wp:cNvGraphicFramePr/>
              <a:graphic xmlns:a="http://schemas.openxmlformats.org/drawingml/2006/main">
                <a:graphicData uri="http://schemas.microsoft.com/office/word/2010/wordprocessingGroup">
                  <wpg:wgp>
                    <wpg:cNvGrpSpPr/>
                    <wpg:grpSpPr>
                      <a:xfrm>
                        <a:off x="0" y="0"/>
                        <a:ext cx="1282486" cy="1770758"/>
                        <a:chOff x="0" y="0"/>
                        <a:chExt cx="1282486" cy="1770758"/>
                      </a:xfrm>
                    </wpg:grpSpPr>
                    <wps:wsp>
                      <wps:cNvPr id="17281" name="Shape 17281"/>
                      <wps:cNvSpPr/>
                      <wps:spPr>
                        <a:xfrm>
                          <a:off x="0" y="0"/>
                          <a:ext cx="1282486" cy="1770758"/>
                        </a:xfrm>
                        <a:custGeom>
                          <a:avLst/>
                          <a:gdLst/>
                          <a:ahLst/>
                          <a:cxnLst/>
                          <a:rect l="0" t="0" r="0" b="0"/>
                          <a:pathLst>
                            <a:path w="1282486" h="1770758">
                              <a:moveTo>
                                <a:pt x="452006" y="0"/>
                              </a:moveTo>
                              <a:lnTo>
                                <a:pt x="1282486" y="0"/>
                              </a:lnTo>
                              <a:lnTo>
                                <a:pt x="1256376" y="67885"/>
                              </a:lnTo>
                              <a:cubicBezTo>
                                <a:pt x="1078013" y="508639"/>
                                <a:pt x="785979" y="968518"/>
                                <a:pt x="393764" y="1391285"/>
                              </a:cubicBezTo>
                              <a:cubicBezTo>
                                <a:pt x="328393" y="1461738"/>
                                <a:pt x="261785" y="1529494"/>
                                <a:pt x="194197" y="1594470"/>
                              </a:cubicBezTo>
                              <a:lnTo>
                                <a:pt x="0" y="1770758"/>
                              </a:lnTo>
                              <a:lnTo>
                                <a:pt x="0" y="651175"/>
                              </a:lnTo>
                              <a:lnTo>
                                <a:pt x="81786" y="551727"/>
                              </a:lnTo>
                              <a:cubicBezTo>
                                <a:pt x="203181" y="397861"/>
                                <a:pt x="309344" y="244010"/>
                                <a:pt x="398497" y="94700"/>
                              </a:cubicBezTo>
                              <a:lnTo>
                                <a:pt x="452006" y="0"/>
                              </a:lnTo>
                              <a:close/>
                            </a:path>
                          </a:pathLst>
                        </a:custGeom>
                        <a:ln w="0" cap="flat">
                          <a:miter lim="127000"/>
                        </a:ln>
                      </wps:spPr>
                      <wps:style>
                        <a:lnRef idx="0">
                          <a:srgbClr val="000000">
                            <a:alpha val="0"/>
                          </a:srgbClr>
                        </a:lnRef>
                        <a:fillRef idx="1">
                          <a:srgbClr val="2D72B1"/>
                        </a:fillRef>
                        <a:effectRef idx="0">
                          <a:scrgbClr r="0" g="0" b="0"/>
                        </a:effectRef>
                        <a:fontRef idx="none"/>
                      </wps:style>
                      <wps:bodyPr/>
                    </wps:wsp>
                  </wpg:wgp>
                </a:graphicData>
              </a:graphic>
            </wp:anchor>
          </w:drawing>
        </mc:Choice>
        <mc:Fallback>
          <w:pict>
            <v:group w14:anchorId="71612795" id="Group 17280" o:spid="_x0000_s1026" style="position:absolute;margin-left:0;margin-top:0;width:101pt;height:139.45pt;z-index:-251658237;mso-position-horizontal-relative:page;mso-position-vertical-relative:page" coordsize="12824,17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">
              <v:shape id="Shape 17281" o:spid="_x0000_s1027" style="position:absolute;width:12824;height:17707;visibility:visible;mso-wrap-style:square;v-text-anchor:top" coordsize="1282486,177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" path="m452006,r830480,l1256376,67885c1078013,508639,785979,968518,393764,1391285v-65371,70453,-131979,138209,-199567,203185l,1770758,,651175,81786,551727c203181,397861,309344,244010,398497,94700l452006,xe" fillcolor="#2d72b1" stroked="f" strokeweight="0">
                <v:stroke miterlimit="83231f" joinstyle="miter"/>
                <v:path arrowok="t" textboxrect="0,0,1282486,1770758"/>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56B3A" w14:textId="77777777" w:rsidR="00DD733D" w:rsidRDefault="00DD733D">
    <w:pPr>
      <w:spacing w:after="0" w:line="259" w:lineRule="auto"/>
      <w:ind w:left="-1133" w:right="10745" w:firstLine="0"/>
    </w:pPr>
    <w:r>
      <w:rPr>
        <w:noProof/>
        <w:sz w:val="22"/>
      </w:rPr>
      <mc:AlternateContent>
        <mc:Choice Requires="wpg">
          <w:drawing>
            <wp:anchor distT="0" distB="0" distL="114300" distR="114300" simplePos="0" relativeHeight="251658244" behindDoc="0" locked="0" layoutInCell="1" allowOverlap="1" wp14:anchorId="4E621AB9" wp14:editId="24A814EF">
              <wp:simplePos x="0" y="0"/>
              <wp:positionH relativeFrom="page">
                <wp:posOffset>0</wp:posOffset>
              </wp:positionH>
              <wp:positionV relativeFrom="page">
                <wp:posOffset>0</wp:posOffset>
              </wp:positionV>
              <wp:extent cx="906712" cy="1186395"/>
              <wp:effectExtent l="0" t="0" r="0" b="0"/>
              <wp:wrapSquare wrapText="bothSides"/>
              <wp:docPr id="17378" name="Group 17378"/>
              <wp:cNvGraphicFramePr/>
              <a:graphic xmlns:a="http://schemas.openxmlformats.org/drawingml/2006/main">
                <a:graphicData uri="http://schemas.microsoft.com/office/word/2010/wordprocessingGroup">
                  <wpg:wgp>
                    <wpg:cNvGrpSpPr/>
                    <wpg:grpSpPr>
                      <a:xfrm>
                        <a:off x="0" y="0"/>
                        <a:ext cx="906712" cy="1186395"/>
                        <a:chOff x="0" y="0"/>
                        <a:chExt cx="906712" cy="1186395"/>
                      </a:xfrm>
                    </wpg:grpSpPr>
                    <wps:wsp>
                      <wps:cNvPr id="17380" name="Rectangle 17380"/>
                      <wps:cNvSpPr/>
                      <wps:spPr>
                        <a:xfrm>
                          <a:off x="719328" y="450952"/>
                          <a:ext cx="50673" cy="224380"/>
                        </a:xfrm>
                        <a:prstGeom prst="rect">
                          <a:avLst/>
                        </a:prstGeom>
                        <a:ln>
                          <a:noFill/>
                        </a:ln>
                      </wps:spPr>
                      <wps:txbx>
                        <w:txbxContent>
                          <w:p w14:paraId="06738F2A" w14:textId="77777777" w:rsidR="00DD733D" w:rsidRDefault="00DD733D">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379" name="Shape 17379"/>
                      <wps:cNvSpPr/>
                      <wps:spPr>
                        <a:xfrm>
                          <a:off x="0" y="0"/>
                          <a:ext cx="906712" cy="1186395"/>
                        </a:xfrm>
                        <a:custGeom>
                          <a:avLst/>
                          <a:gdLst/>
                          <a:ahLst/>
                          <a:cxnLst/>
                          <a:rect l="0" t="0" r="0" b="0"/>
                          <a:pathLst>
                            <a:path w="906712" h="1186395">
                              <a:moveTo>
                                <a:pt x="0" y="0"/>
                              </a:moveTo>
                              <a:lnTo>
                                <a:pt x="906712" y="0"/>
                              </a:lnTo>
                              <a:lnTo>
                                <a:pt x="856488" y="95736"/>
                              </a:lnTo>
                              <a:cubicBezTo>
                                <a:pt x="688057" y="393906"/>
                                <a:pt x="471100" y="692245"/>
                                <a:pt x="209613" y="974090"/>
                              </a:cubicBezTo>
                              <a:cubicBezTo>
                                <a:pt x="144243" y="1044543"/>
                                <a:pt x="77635" y="1112299"/>
                                <a:pt x="10047" y="1177275"/>
                              </a:cubicBezTo>
                              <a:lnTo>
                                <a:pt x="0" y="1186395"/>
                              </a:lnTo>
                              <a:lnTo>
                                <a:pt x="0"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w:pict>
            <v:group w14:anchorId="4E621AB9" id="Group 17378" o:spid="_x0000_s1032" style="position:absolute;left:0;text-align:left;margin-left:0;margin-top:0;width:71.4pt;height:93.4pt;z-index:251658244;mso-position-horizontal-relative:page;mso-position-vertical-relative:page" coordsize="9067,1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">
              <v:rect id="Rectangle 17380" o:spid="_x0000_s1033" style="position:absolute;left:7193;top:450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" filled="f" stroked="f">
                <v:textbox inset="0,0,0,0">
                  <w:txbxContent>
                    <w:p w14:paraId="06738F2A" w14:textId="77777777" w:rsidR="00DD733D" w:rsidRDefault="00DD733D">
                      <w:pPr>
                        <w:spacing w:after="160" w:line="259" w:lineRule="auto"/>
                        <w:ind w:left="0" w:firstLine="0"/>
                      </w:pPr>
                      <w:r>
                        <w:rPr>
                          <w:rFonts w:ascii="Times New Roman" w:eastAsia="Times New Roman" w:hAnsi="Times New Roman" w:cs="Times New Roman"/>
                        </w:rPr>
                        <w:t xml:space="preserve"> </w:t>
                      </w:r>
                    </w:p>
                  </w:txbxContent>
                </v:textbox>
              </v:rect>
              <v:shape id="Shape 17379" o:spid="_x0000_s1034" style="position:absolute;width:9067;height:11863;visibility:visible;mso-wrap-style:square;v-text-anchor:top" coordsize="906712,118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" path="m,l906712,,856488,95736c688057,393906,471100,692245,209613,974090,144243,1044543,77635,1112299,10047,1177275l,1186395,,xe" fillcolor="#4f81bd" stroked="f" strokeweight="0">
                <v:stroke miterlimit="83231f" joinstyle="miter"/>
                <v:path arrowok="t" textboxrect="0,0,906712,1186395"/>
              </v:shape>
              <w10:wrap type="square" anchorx="page" anchory="page"/>
            </v:group>
          </w:pict>
        </mc:Fallback>
      </mc:AlternateContent>
    </w:r>
  </w:p>
  <w:p w14:paraId="109F3610" w14:textId="77777777" w:rsidR="00DD733D" w:rsidRDefault="00DD733D">
    <w:r>
      <w:rPr>
        <w:noProof/>
        <w:sz w:val="22"/>
      </w:rPr>
      <mc:AlternateContent>
        <mc:Choice Requires="wpg">
          <w:drawing>
            <wp:anchor distT="0" distB="0" distL="114300" distR="114300" simplePos="0" relativeHeight="251658245" behindDoc="1" locked="0" layoutInCell="1" allowOverlap="1" wp14:anchorId="5F37D39D" wp14:editId="7BBE101D">
              <wp:simplePos x="0" y="0"/>
              <wp:positionH relativeFrom="page">
                <wp:posOffset>0</wp:posOffset>
              </wp:positionH>
              <wp:positionV relativeFrom="page">
                <wp:posOffset>0</wp:posOffset>
              </wp:positionV>
              <wp:extent cx="1282486" cy="1770758"/>
              <wp:effectExtent l="0" t="0" r="0" b="0"/>
              <wp:wrapNone/>
              <wp:docPr id="17381" name="Group 17381"/>
              <wp:cNvGraphicFramePr/>
              <a:graphic xmlns:a="http://schemas.openxmlformats.org/drawingml/2006/main">
                <a:graphicData uri="http://schemas.microsoft.com/office/word/2010/wordprocessingGroup">
                  <wpg:wgp>
                    <wpg:cNvGrpSpPr/>
                    <wpg:grpSpPr>
                      <a:xfrm>
                        <a:off x="0" y="0"/>
                        <a:ext cx="1282486" cy="1770758"/>
                        <a:chOff x="0" y="0"/>
                        <a:chExt cx="1282486" cy="1770758"/>
                      </a:xfrm>
                    </wpg:grpSpPr>
                    <wps:wsp>
                      <wps:cNvPr id="17382" name="Shape 17382"/>
                      <wps:cNvSpPr/>
                      <wps:spPr>
                        <a:xfrm>
                          <a:off x="0" y="0"/>
                          <a:ext cx="1282486" cy="1770758"/>
                        </a:xfrm>
                        <a:custGeom>
                          <a:avLst/>
                          <a:gdLst/>
                          <a:ahLst/>
                          <a:cxnLst/>
                          <a:rect l="0" t="0" r="0" b="0"/>
                          <a:pathLst>
                            <a:path w="1282486" h="1770758">
                              <a:moveTo>
                                <a:pt x="452006" y="0"/>
                              </a:moveTo>
                              <a:lnTo>
                                <a:pt x="1282486" y="0"/>
                              </a:lnTo>
                              <a:lnTo>
                                <a:pt x="1256376" y="67885"/>
                              </a:lnTo>
                              <a:cubicBezTo>
                                <a:pt x="1078013" y="508639"/>
                                <a:pt x="785979" y="968518"/>
                                <a:pt x="393764" y="1391285"/>
                              </a:cubicBezTo>
                              <a:cubicBezTo>
                                <a:pt x="328393" y="1461738"/>
                                <a:pt x="261785" y="1529494"/>
                                <a:pt x="194197" y="1594470"/>
                              </a:cubicBezTo>
                              <a:lnTo>
                                <a:pt x="0" y="1770758"/>
                              </a:lnTo>
                              <a:lnTo>
                                <a:pt x="0" y="651175"/>
                              </a:lnTo>
                              <a:lnTo>
                                <a:pt x="81786" y="551727"/>
                              </a:lnTo>
                              <a:cubicBezTo>
                                <a:pt x="203181" y="397861"/>
                                <a:pt x="309344" y="244010"/>
                                <a:pt x="398497" y="94700"/>
                              </a:cubicBezTo>
                              <a:lnTo>
                                <a:pt x="452006" y="0"/>
                              </a:lnTo>
                              <a:close/>
                            </a:path>
                          </a:pathLst>
                        </a:custGeom>
                        <a:ln w="0" cap="flat">
                          <a:miter lim="127000"/>
                        </a:ln>
                      </wps:spPr>
                      <wps:style>
                        <a:lnRef idx="0">
                          <a:srgbClr val="000000">
                            <a:alpha val="0"/>
                          </a:srgbClr>
                        </a:lnRef>
                        <a:fillRef idx="1">
                          <a:srgbClr val="2D72B1"/>
                        </a:fillRef>
                        <a:effectRef idx="0">
                          <a:scrgbClr r="0" g="0" b="0"/>
                        </a:effectRef>
                        <a:fontRef idx="none"/>
                      </wps:style>
                      <wps:bodyPr/>
                    </wps:wsp>
                  </wpg:wgp>
                </a:graphicData>
              </a:graphic>
            </wp:anchor>
          </w:drawing>
        </mc:Choice>
        <mc:Fallback>
          <w:pict>
            <v:group w14:anchorId="55763F71" id="Group 17381" o:spid="_x0000_s1026" style="position:absolute;margin-left:0;margin-top:0;width:101pt;height:139.45pt;z-index:-251658235;mso-position-horizontal-relative:page;mso-position-vertical-relative:page" coordsize="12824,17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">
              <v:shape id="Shape 17382" o:spid="_x0000_s1027" style="position:absolute;width:12824;height:17707;visibility:visible;mso-wrap-style:square;v-text-anchor:top" coordsize="1282486,177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" path="m452006,r830480,l1256376,67885c1078013,508639,785979,968518,393764,1391285v-65371,70453,-131979,138209,-199567,203185l,1770758,,651175,81786,551727c203181,397861,309344,244010,398497,94700l452006,xe" fillcolor="#2d72b1" stroked="f" strokeweight="0">
                <v:stroke miterlimit="83231f" joinstyle="miter"/>
                <v:path arrowok="t" textboxrect="0,0,1282486,1770758"/>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088FB" w14:textId="409046FE" w:rsidR="00DD733D" w:rsidRPr="005C4A6D" w:rsidRDefault="00DD733D">
    <w:pPr>
      <w:pStyle w:val="Header"/>
      <w:rPr>
        <w:color w:val="7030A0"/>
      </w:rPr>
    </w:pPr>
    <w:r w:rsidRPr="004C3715">
      <w:rPr>
        <w:color w:val="C00000"/>
      </w:rPr>
      <w:tab/>
    </w:r>
    <w:r w:rsidRPr="005C4A6D">
      <w:rPr>
        <w:b/>
        <w:color w:val="7030A0"/>
        <w:sz w:val="28"/>
        <w:szCs w:val="28"/>
      </w:rPr>
      <w:t>Witham Prospect School</w:t>
    </w:r>
    <w:r w:rsidRPr="005C4A6D">
      <w:rPr>
        <w:color w:val="7030A0"/>
      </w:rPr>
      <w:tab/>
      <w:t>Complaints Policy</w:t>
    </w:r>
  </w:p>
  <w:p w14:paraId="0283C507" w14:textId="094F54D1" w:rsidR="00DD733D" w:rsidRPr="004C3715" w:rsidRDefault="00DD733D" w:rsidP="004C3715">
    <w:pPr>
      <w:pStyle w:val="Header"/>
      <w:rPr>
        <w:color w:val="C00000"/>
      </w:rPr>
    </w:pPr>
    <w:r w:rsidRPr="005C4A6D">
      <w:rPr>
        <w:color w:val="7030A0"/>
      </w:rPr>
      <w:tab/>
    </w:r>
    <w:r w:rsidRPr="005C4A6D">
      <w:rPr>
        <w:color w:val="7030A0"/>
      </w:rPr>
      <w:tab/>
    </w:r>
    <w:r w:rsidR="00A52DC8">
      <w:rPr>
        <w:color w:val="7030A0"/>
      </w:rPr>
      <w:t>Children and young people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687C" w14:textId="77777777" w:rsidR="00DD733D" w:rsidRDefault="00DD733D">
    <w:pPr>
      <w:spacing w:after="0" w:line="259" w:lineRule="auto"/>
      <w:ind w:left="-1133" w:right="10745" w:firstLine="0"/>
    </w:pPr>
    <w:r>
      <w:rPr>
        <w:noProof/>
        <w:sz w:val="22"/>
      </w:rPr>
      <mc:AlternateContent>
        <mc:Choice Requires="wpg">
          <w:drawing>
            <wp:anchor distT="0" distB="0" distL="114300" distR="114300" simplePos="0" relativeHeight="251658246" behindDoc="0" locked="0" layoutInCell="1" allowOverlap="1" wp14:anchorId="457D1FD2" wp14:editId="6C3A9BB8">
              <wp:simplePos x="0" y="0"/>
              <wp:positionH relativeFrom="page">
                <wp:posOffset>0</wp:posOffset>
              </wp:positionH>
              <wp:positionV relativeFrom="page">
                <wp:posOffset>0</wp:posOffset>
              </wp:positionV>
              <wp:extent cx="906712" cy="1186395"/>
              <wp:effectExtent l="0" t="0" r="0" b="0"/>
              <wp:wrapSquare wrapText="bothSides"/>
              <wp:docPr id="17338" name="Group 17338"/>
              <wp:cNvGraphicFramePr/>
              <a:graphic xmlns:a="http://schemas.openxmlformats.org/drawingml/2006/main">
                <a:graphicData uri="http://schemas.microsoft.com/office/word/2010/wordprocessingGroup">
                  <wpg:wgp>
                    <wpg:cNvGrpSpPr/>
                    <wpg:grpSpPr>
                      <a:xfrm>
                        <a:off x="0" y="0"/>
                        <a:ext cx="906712" cy="1186395"/>
                        <a:chOff x="0" y="0"/>
                        <a:chExt cx="906712" cy="1186395"/>
                      </a:xfrm>
                    </wpg:grpSpPr>
                    <wps:wsp>
                      <wps:cNvPr id="17340" name="Rectangle 17340"/>
                      <wps:cNvSpPr/>
                      <wps:spPr>
                        <a:xfrm>
                          <a:off x="719328" y="450952"/>
                          <a:ext cx="50673" cy="224380"/>
                        </a:xfrm>
                        <a:prstGeom prst="rect">
                          <a:avLst/>
                        </a:prstGeom>
                        <a:ln>
                          <a:noFill/>
                        </a:ln>
                      </wps:spPr>
                      <wps:txbx>
                        <w:txbxContent>
                          <w:p w14:paraId="53232136" w14:textId="77777777" w:rsidR="00DD733D" w:rsidRDefault="00DD733D">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339" name="Shape 17339"/>
                      <wps:cNvSpPr/>
                      <wps:spPr>
                        <a:xfrm>
                          <a:off x="0" y="0"/>
                          <a:ext cx="906712" cy="1186395"/>
                        </a:xfrm>
                        <a:custGeom>
                          <a:avLst/>
                          <a:gdLst/>
                          <a:ahLst/>
                          <a:cxnLst/>
                          <a:rect l="0" t="0" r="0" b="0"/>
                          <a:pathLst>
                            <a:path w="906712" h="1186395">
                              <a:moveTo>
                                <a:pt x="0" y="0"/>
                              </a:moveTo>
                              <a:lnTo>
                                <a:pt x="906712" y="0"/>
                              </a:lnTo>
                              <a:lnTo>
                                <a:pt x="856488" y="95736"/>
                              </a:lnTo>
                              <a:cubicBezTo>
                                <a:pt x="688057" y="393906"/>
                                <a:pt x="471100" y="692245"/>
                                <a:pt x="209613" y="974090"/>
                              </a:cubicBezTo>
                              <a:cubicBezTo>
                                <a:pt x="144243" y="1044543"/>
                                <a:pt x="77635" y="1112299"/>
                                <a:pt x="10047" y="1177275"/>
                              </a:cubicBezTo>
                              <a:lnTo>
                                <a:pt x="0" y="1186395"/>
                              </a:lnTo>
                              <a:lnTo>
                                <a:pt x="0"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w:pict>
            <v:group w14:anchorId="457D1FD2" id="Group 17338" o:spid="_x0000_s1035" style="position:absolute;left:0;text-align:left;margin-left:0;margin-top:0;width:71.4pt;height:93.4pt;z-index:251658246;mso-position-horizontal-relative:page;mso-position-vertical-relative:page" coordsize="9067,1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">
              <v:rect id="Rectangle 17340" o:spid="_x0000_s1036" style="position:absolute;left:7193;top:450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" filled="f" stroked="f">
                <v:textbox inset="0,0,0,0">
                  <w:txbxContent>
                    <w:p w14:paraId="53232136" w14:textId="77777777" w:rsidR="00DD733D" w:rsidRDefault="00DD733D">
                      <w:pPr>
                        <w:spacing w:after="160" w:line="259" w:lineRule="auto"/>
                        <w:ind w:left="0" w:firstLine="0"/>
                      </w:pPr>
                      <w:r>
                        <w:rPr>
                          <w:rFonts w:ascii="Times New Roman" w:eastAsia="Times New Roman" w:hAnsi="Times New Roman" w:cs="Times New Roman"/>
                        </w:rPr>
                        <w:t xml:space="preserve"> </w:t>
                      </w:r>
                    </w:p>
                  </w:txbxContent>
                </v:textbox>
              </v:rect>
              <v:shape id="Shape 17339" o:spid="_x0000_s1037" style="position:absolute;width:9067;height:11863;visibility:visible;mso-wrap-style:square;v-text-anchor:top" coordsize="906712,118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" path="m,l906712,,856488,95736c688057,393906,471100,692245,209613,974090,144243,1044543,77635,1112299,10047,1177275l,1186395,,xe" fillcolor="#4f81bd" stroked="f" strokeweight="0">
                <v:stroke miterlimit="83231f" joinstyle="miter"/>
                <v:path arrowok="t" textboxrect="0,0,906712,1186395"/>
              </v:shape>
              <w10:wrap type="square" anchorx="page" anchory="page"/>
            </v:group>
          </w:pict>
        </mc:Fallback>
      </mc:AlternateContent>
    </w:r>
  </w:p>
  <w:p w14:paraId="6E3734DC" w14:textId="77777777" w:rsidR="00DD733D" w:rsidRDefault="00DD733D">
    <w:r>
      <w:rPr>
        <w:noProof/>
        <w:sz w:val="22"/>
      </w:rPr>
      <mc:AlternateContent>
        <mc:Choice Requires="wpg">
          <w:drawing>
            <wp:anchor distT="0" distB="0" distL="114300" distR="114300" simplePos="0" relativeHeight="251658247" behindDoc="1" locked="0" layoutInCell="1" allowOverlap="1" wp14:anchorId="1F74D948" wp14:editId="60C0674F">
              <wp:simplePos x="0" y="0"/>
              <wp:positionH relativeFrom="page">
                <wp:posOffset>0</wp:posOffset>
              </wp:positionH>
              <wp:positionV relativeFrom="page">
                <wp:posOffset>0</wp:posOffset>
              </wp:positionV>
              <wp:extent cx="1282486" cy="1770758"/>
              <wp:effectExtent l="0" t="0" r="0" b="0"/>
              <wp:wrapNone/>
              <wp:docPr id="17341" name="Group 17341"/>
              <wp:cNvGraphicFramePr/>
              <a:graphic xmlns:a="http://schemas.openxmlformats.org/drawingml/2006/main">
                <a:graphicData uri="http://schemas.microsoft.com/office/word/2010/wordprocessingGroup">
                  <wpg:wgp>
                    <wpg:cNvGrpSpPr/>
                    <wpg:grpSpPr>
                      <a:xfrm>
                        <a:off x="0" y="0"/>
                        <a:ext cx="1282486" cy="1770758"/>
                        <a:chOff x="0" y="0"/>
                        <a:chExt cx="1282486" cy="1770758"/>
                      </a:xfrm>
                    </wpg:grpSpPr>
                    <wps:wsp>
                      <wps:cNvPr id="17342" name="Shape 17342"/>
                      <wps:cNvSpPr/>
                      <wps:spPr>
                        <a:xfrm>
                          <a:off x="0" y="0"/>
                          <a:ext cx="1282486" cy="1770758"/>
                        </a:xfrm>
                        <a:custGeom>
                          <a:avLst/>
                          <a:gdLst/>
                          <a:ahLst/>
                          <a:cxnLst/>
                          <a:rect l="0" t="0" r="0" b="0"/>
                          <a:pathLst>
                            <a:path w="1282486" h="1770758">
                              <a:moveTo>
                                <a:pt x="452006" y="0"/>
                              </a:moveTo>
                              <a:lnTo>
                                <a:pt x="1282486" y="0"/>
                              </a:lnTo>
                              <a:lnTo>
                                <a:pt x="1256376" y="67885"/>
                              </a:lnTo>
                              <a:cubicBezTo>
                                <a:pt x="1078013" y="508639"/>
                                <a:pt x="785979" y="968518"/>
                                <a:pt x="393764" y="1391285"/>
                              </a:cubicBezTo>
                              <a:cubicBezTo>
                                <a:pt x="328393" y="1461738"/>
                                <a:pt x="261785" y="1529494"/>
                                <a:pt x="194197" y="1594470"/>
                              </a:cubicBezTo>
                              <a:lnTo>
                                <a:pt x="0" y="1770758"/>
                              </a:lnTo>
                              <a:lnTo>
                                <a:pt x="0" y="651175"/>
                              </a:lnTo>
                              <a:lnTo>
                                <a:pt x="81786" y="551727"/>
                              </a:lnTo>
                              <a:cubicBezTo>
                                <a:pt x="203181" y="397861"/>
                                <a:pt x="309344" y="244010"/>
                                <a:pt x="398497" y="94700"/>
                              </a:cubicBezTo>
                              <a:lnTo>
                                <a:pt x="452006" y="0"/>
                              </a:lnTo>
                              <a:close/>
                            </a:path>
                          </a:pathLst>
                        </a:custGeom>
                        <a:ln w="0" cap="flat">
                          <a:miter lim="127000"/>
                        </a:ln>
                      </wps:spPr>
                      <wps:style>
                        <a:lnRef idx="0">
                          <a:srgbClr val="000000">
                            <a:alpha val="0"/>
                          </a:srgbClr>
                        </a:lnRef>
                        <a:fillRef idx="1">
                          <a:srgbClr val="2D72B1"/>
                        </a:fillRef>
                        <a:effectRef idx="0">
                          <a:scrgbClr r="0" g="0" b="0"/>
                        </a:effectRef>
                        <a:fontRef idx="none"/>
                      </wps:style>
                      <wps:bodyPr/>
                    </wps:wsp>
                  </wpg:wgp>
                </a:graphicData>
              </a:graphic>
            </wp:anchor>
          </w:drawing>
        </mc:Choice>
        <mc:Fallback>
          <w:pict>
            <v:group w14:anchorId="0D1A1D68" id="Group 17341" o:spid="_x0000_s1026" style="position:absolute;margin-left:0;margin-top:0;width:101pt;height:139.45pt;z-index:-251658233;mso-position-horizontal-relative:page;mso-position-vertical-relative:page" coordsize="12824,17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">
              <v:shape id="Shape 17342" o:spid="_x0000_s1027" style="position:absolute;width:12824;height:17707;visibility:visible;mso-wrap-style:square;v-text-anchor:top" coordsize="1282486,177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" path="m452006,r830480,l1256376,67885c1078013,508639,785979,968518,393764,1391285v-65371,70453,-131979,138209,-199567,203185l,1770758,,651175,81786,551727c203181,397861,309344,244010,398497,94700l452006,xe" fillcolor="#2d72b1" stroked="f" strokeweight="0">
                <v:stroke miterlimit="83231f" joinstyle="miter"/>
                <v:path arrowok="t" textboxrect="0,0,1282486,1770758"/>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9DE"/>
    <w:multiLevelType w:val="hybridMultilevel"/>
    <w:tmpl w:val="79761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14D80"/>
    <w:multiLevelType w:val="hybridMultilevel"/>
    <w:tmpl w:val="F992122C"/>
    <w:lvl w:ilvl="0" w:tplc="A1B2A556">
      <w:start w:val="1"/>
      <w:numFmt w:val="bullet"/>
      <w:lvlText w:val="o"/>
      <w:lvlJc w:val="left"/>
      <w:pPr>
        <w:ind w:left="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1920168">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4221920">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668A0D8">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36EE7B0">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7287070">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D4C9F9A">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B204926">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956CB68">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BB12C1"/>
    <w:multiLevelType w:val="hybridMultilevel"/>
    <w:tmpl w:val="35987EC4"/>
    <w:lvl w:ilvl="0" w:tplc="08090001">
      <w:start w:val="1"/>
      <w:numFmt w:val="bullet"/>
      <w:lvlText w:val=""/>
      <w:lvlJc w:val="left"/>
      <w:pPr>
        <w:ind w:left="1148" w:hanging="360"/>
      </w:pPr>
      <w:rPr>
        <w:rFonts w:ascii="Symbol" w:hAnsi="Symbol" w:hint="default"/>
      </w:rPr>
    </w:lvl>
    <w:lvl w:ilvl="1" w:tplc="08090003" w:tentative="1">
      <w:start w:val="1"/>
      <w:numFmt w:val="bullet"/>
      <w:lvlText w:val="o"/>
      <w:lvlJc w:val="left"/>
      <w:pPr>
        <w:ind w:left="1868" w:hanging="360"/>
      </w:pPr>
      <w:rPr>
        <w:rFonts w:ascii="Courier New" w:hAnsi="Courier New" w:cs="Courier New" w:hint="default"/>
      </w:rPr>
    </w:lvl>
    <w:lvl w:ilvl="2" w:tplc="08090005" w:tentative="1">
      <w:start w:val="1"/>
      <w:numFmt w:val="bullet"/>
      <w:lvlText w:val=""/>
      <w:lvlJc w:val="left"/>
      <w:pPr>
        <w:ind w:left="2588" w:hanging="360"/>
      </w:pPr>
      <w:rPr>
        <w:rFonts w:ascii="Wingdings" w:hAnsi="Wingdings" w:hint="default"/>
      </w:rPr>
    </w:lvl>
    <w:lvl w:ilvl="3" w:tplc="08090001" w:tentative="1">
      <w:start w:val="1"/>
      <w:numFmt w:val="bullet"/>
      <w:lvlText w:val=""/>
      <w:lvlJc w:val="left"/>
      <w:pPr>
        <w:ind w:left="3308" w:hanging="360"/>
      </w:pPr>
      <w:rPr>
        <w:rFonts w:ascii="Symbol" w:hAnsi="Symbol" w:hint="default"/>
      </w:rPr>
    </w:lvl>
    <w:lvl w:ilvl="4" w:tplc="08090003" w:tentative="1">
      <w:start w:val="1"/>
      <w:numFmt w:val="bullet"/>
      <w:lvlText w:val="o"/>
      <w:lvlJc w:val="left"/>
      <w:pPr>
        <w:ind w:left="4028" w:hanging="360"/>
      </w:pPr>
      <w:rPr>
        <w:rFonts w:ascii="Courier New" w:hAnsi="Courier New" w:cs="Courier New" w:hint="default"/>
      </w:rPr>
    </w:lvl>
    <w:lvl w:ilvl="5" w:tplc="08090005" w:tentative="1">
      <w:start w:val="1"/>
      <w:numFmt w:val="bullet"/>
      <w:lvlText w:val=""/>
      <w:lvlJc w:val="left"/>
      <w:pPr>
        <w:ind w:left="4748" w:hanging="360"/>
      </w:pPr>
      <w:rPr>
        <w:rFonts w:ascii="Wingdings" w:hAnsi="Wingdings" w:hint="default"/>
      </w:rPr>
    </w:lvl>
    <w:lvl w:ilvl="6" w:tplc="08090001" w:tentative="1">
      <w:start w:val="1"/>
      <w:numFmt w:val="bullet"/>
      <w:lvlText w:val=""/>
      <w:lvlJc w:val="left"/>
      <w:pPr>
        <w:ind w:left="5468" w:hanging="360"/>
      </w:pPr>
      <w:rPr>
        <w:rFonts w:ascii="Symbol" w:hAnsi="Symbol" w:hint="default"/>
      </w:rPr>
    </w:lvl>
    <w:lvl w:ilvl="7" w:tplc="08090003" w:tentative="1">
      <w:start w:val="1"/>
      <w:numFmt w:val="bullet"/>
      <w:lvlText w:val="o"/>
      <w:lvlJc w:val="left"/>
      <w:pPr>
        <w:ind w:left="6188" w:hanging="360"/>
      </w:pPr>
      <w:rPr>
        <w:rFonts w:ascii="Courier New" w:hAnsi="Courier New" w:cs="Courier New" w:hint="default"/>
      </w:rPr>
    </w:lvl>
    <w:lvl w:ilvl="8" w:tplc="08090005" w:tentative="1">
      <w:start w:val="1"/>
      <w:numFmt w:val="bullet"/>
      <w:lvlText w:val=""/>
      <w:lvlJc w:val="left"/>
      <w:pPr>
        <w:ind w:left="6908" w:hanging="360"/>
      </w:pPr>
      <w:rPr>
        <w:rFonts w:ascii="Wingdings" w:hAnsi="Wingdings" w:hint="default"/>
      </w:rPr>
    </w:lvl>
  </w:abstractNum>
  <w:abstractNum w:abstractNumId="3" w15:restartNumberingAfterBreak="0">
    <w:nsid w:val="13653EB4"/>
    <w:multiLevelType w:val="hybridMultilevel"/>
    <w:tmpl w:val="A71C52D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84AB7"/>
    <w:multiLevelType w:val="hybridMultilevel"/>
    <w:tmpl w:val="0CDE147E"/>
    <w:lvl w:ilvl="0" w:tplc="A57C026A">
      <w:start w:val="1"/>
      <w:numFmt w:val="bullet"/>
      <w:lvlText w:val="o"/>
      <w:lvlJc w:val="left"/>
      <w:pPr>
        <w:ind w:left="56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23AB0D4">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D007F58">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2967702">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D1AB80C">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00AA01A">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990C8C6">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2BE27C6">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AD82C70">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6E5EE9"/>
    <w:multiLevelType w:val="hybridMultilevel"/>
    <w:tmpl w:val="A636F4FE"/>
    <w:lvl w:ilvl="0" w:tplc="4D2CDF6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168B82">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42000A">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0F2908E">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4071E2">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1E07D2">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642502">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40F9C0">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10D094">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CF06748"/>
    <w:multiLevelType w:val="hybridMultilevel"/>
    <w:tmpl w:val="07D2600A"/>
    <w:lvl w:ilvl="0" w:tplc="FCDC43A8">
      <w:start w:val="1"/>
      <w:numFmt w:val="bullet"/>
      <w:lvlText w:val="o"/>
      <w:lvlJc w:val="left"/>
      <w:pPr>
        <w:ind w:left="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71E7B36">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8AEDF26">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148C7FE">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E8EB6D0">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B809500">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65C3D28">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46EFEB2">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1D28942">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183E15"/>
    <w:multiLevelType w:val="hybridMultilevel"/>
    <w:tmpl w:val="B6CC3856"/>
    <w:lvl w:ilvl="0" w:tplc="8DE06654">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E82B77"/>
    <w:multiLevelType w:val="hybridMultilevel"/>
    <w:tmpl w:val="67D26BAC"/>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9" w15:restartNumberingAfterBreak="0">
    <w:nsid w:val="2BA77339"/>
    <w:multiLevelType w:val="hybridMultilevel"/>
    <w:tmpl w:val="2872E262"/>
    <w:lvl w:ilvl="0" w:tplc="08090009">
      <w:start w:val="1"/>
      <w:numFmt w:val="bullet"/>
      <w:lvlText w:val=""/>
      <w:lvlJc w:val="left"/>
      <w:pPr>
        <w:ind w:left="425"/>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51E4156C">
      <w:start w:val="1"/>
      <w:numFmt w:val="bullet"/>
      <w:lvlText w:val="o"/>
      <w:lvlJc w:val="left"/>
      <w:pPr>
        <w:ind w:left="125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8C47C7E">
      <w:start w:val="1"/>
      <w:numFmt w:val="bullet"/>
      <w:lvlText w:val="▪"/>
      <w:lvlJc w:val="left"/>
      <w:pPr>
        <w:ind w:left="197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E544100">
      <w:start w:val="1"/>
      <w:numFmt w:val="bullet"/>
      <w:lvlText w:val="•"/>
      <w:lvlJc w:val="left"/>
      <w:pPr>
        <w:ind w:left="269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2AC5218">
      <w:start w:val="1"/>
      <w:numFmt w:val="bullet"/>
      <w:lvlText w:val="o"/>
      <w:lvlJc w:val="left"/>
      <w:pPr>
        <w:ind w:left="341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B52BE26">
      <w:start w:val="1"/>
      <w:numFmt w:val="bullet"/>
      <w:lvlText w:val="▪"/>
      <w:lvlJc w:val="left"/>
      <w:pPr>
        <w:ind w:left="413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A9E4C94">
      <w:start w:val="1"/>
      <w:numFmt w:val="bullet"/>
      <w:lvlText w:val="•"/>
      <w:lvlJc w:val="left"/>
      <w:pPr>
        <w:ind w:left="485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1AABB4E">
      <w:start w:val="1"/>
      <w:numFmt w:val="bullet"/>
      <w:lvlText w:val="o"/>
      <w:lvlJc w:val="left"/>
      <w:pPr>
        <w:ind w:left="557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8FA5000">
      <w:start w:val="1"/>
      <w:numFmt w:val="bullet"/>
      <w:lvlText w:val="▪"/>
      <w:lvlJc w:val="left"/>
      <w:pPr>
        <w:ind w:left="629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B752E92"/>
    <w:multiLevelType w:val="hybridMultilevel"/>
    <w:tmpl w:val="BF18B67A"/>
    <w:lvl w:ilvl="0" w:tplc="DD5488DC">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68A24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D0C49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80BA5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70807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D40F4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B8A4F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7E4BC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7629A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0F71447"/>
    <w:multiLevelType w:val="hybridMultilevel"/>
    <w:tmpl w:val="32204E08"/>
    <w:lvl w:ilvl="0" w:tplc="08090001">
      <w:start w:val="1"/>
      <w:numFmt w:val="bullet"/>
      <w:lvlText w:val=""/>
      <w:lvlJc w:val="left"/>
      <w:pPr>
        <w:ind w:left="42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1E4156C">
      <w:start w:val="1"/>
      <w:numFmt w:val="bullet"/>
      <w:lvlText w:val="o"/>
      <w:lvlJc w:val="left"/>
      <w:pPr>
        <w:ind w:left="125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8C47C7E">
      <w:start w:val="1"/>
      <w:numFmt w:val="bullet"/>
      <w:lvlText w:val="▪"/>
      <w:lvlJc w:val="left"/>
      <w:pPr>
        <w:ind w:left="197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E544100">
      <w:start w:val="1"/>
      <w:numFmt w:val="bullet"/>
      <w:lvlText w:val="•"/>
      <w:lvlJc w:val="left"/>
      <w:pPr>
        <w:ind w:left="269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2AC5218">
      <w:start w:val="1"/>
      <w:numFmt w:val="bullet"/>
      <w:lvlText w:val="o"/>
      <w:lvlJc w:val="left"/>
      <w:pPr>
        <w:ind w:left="341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B52BE26">
      <w:start w:val="1"/>
      <w:numFmt w:val="bullet"/>
      <w:lvlText w:val="▪"/>
      <w:lvlJc w:val="left"/>
      <w:pPr>
        <w:ind w:left="413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A9E4C94">
      <w:start w:val="1"/>
      <w:numFmt w:val="bullet"/>
      <w:lvlText w:val="•"/>
      <w:lvlJc w:val="left"/>
      <w:pPr>
        <w:ind w:left="485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1AABB4E">
      <w:start w:val="1"/>
      <w:numFmt w:val="bullet"/>
      <w:lvlText w:val="o"/>
      <w:lvlJc w:val="left"/>
      <w:pPr>
        <w:ind w:left="557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8FA5000">
      <w:start w:val="1"/>
      <w:numFmt w:val="bullet"/>
      <w:lvlText w:val="▪"/>
      <w:lvlJc w:val="left"/>
      <w:pPr>
        <w:ind w:left="629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6A1CCB"/>
    <w:multiLevelType w:val="hybridMultilevel"/>
    <w:tmpl w:val="8432D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FC010A"/>
    <w:multiLevelType w:val="hybridMultilevel"/>
    <w:tmpl w:val="2A62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BD48CE"/>
    <w:multiLevelType w:val="hybridMultilevel"/>
    <w:tmpl w:val="9D66C73E"/>
    <w:lvl w:ilvl="0" w:tplc="08090001">
      <w:start w:val="1"/>
      <w:numFmt w:val="bullet"/>
      <w:lvlText w:val=""/>
      <w:lvlJc w:val="left"/>
      <w:pPr>
        <w:ind w:left="42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6006B36">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0F88E3C">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C60C0BE">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BBEB186">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E863C56">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A7AE312">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272E20E">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D787DD0">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52D7511"/>
    <w:multiLevelType w:val="hybridMultilevel"/>
    <w:tmpl w:val="976440B4"/>
    <w:lvl w:ilvl="0" w:tplc="B63CB6B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40465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AE904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0E2E6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EC051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9C3BE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0A540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2C08F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6E0D5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DB7749D"/>
    <w:multiLevelType w:val="hybridMultilevel"/>
    <w:tmpl w:val="02AE242A"/>
    <w:lvl w:ilvl="0" w:tplc="B23C3658">
      <w:start w:val="1"/>
      <w:numFmt w:val="bullet"/>
      <w:lvlText w:val="o"/>
      <w:lvlJc w:val="left"/>
      <w:pPr>
        <w:ind w:left="4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1E4156C">
      <w:start w:val="1"/>
      <w:numFmt w:val="bullet"/>
      <w:lvlText w:val="o"/>
      <w:lvlJc w:val="left"/>
      <w:pPr>
        <w:ind w:left="125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8C47C7E">
      <w:start w:val="1"/>
      <w:numFmt w:val="bullet"/>
      <w:lvlText w:val="▪"/>
      <w:lvlJc w:val="left"/>
      <w:pPr>
        <w:ind w:left="197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E544100">
      <w:start w:val="1"/>
      <w:numFmt w:val="bullet"/>
      <w:lvlText w:val="•"/>
      <w:lvlJc w:val="left"/>
      <w:pPr>
        <w:ind w:left="269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2AC5218">
      <w:start w:val="1"/>
      <w:numFmt w:val="bullet"/>
      <w:lvlText w:val="o"/>
      <w:lvlJc w:val="left"/>
      <w:pPr>
        <w:ind w:left="341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B52BE26">
      <w:start w:val="1"/>
      <w:numFmt w:val="bullet"/>
      <w:lvlText w:val="▪"/>
      <w:lvlJc w:val="left"/>
      <w:pPr>
        <w:ind w:left="413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A9E4C94">
      <w:start w:val="1"/>
      <w:numFmt w:val="bullet"/>
      <w:lvlText w:val="•"/>
      <w:lvlJc w:val="left"/>
      <w:pPr>
        <w:ind w:left="485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1AABB4E">
      <w:start w:val="1"/>
      <w:numFmt w:val="bullet"/>
      <w:lvlText w:val="o"/>
      <w:lvlJc w:val="left"/>
      <w:pPr>
        <w:ind w:left="557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8FA5000">
      <w:start w:val="1"/>
      <w:numFmt w:val="bullet"/>
      <w:lvlText w:val="▪"/>
      <w:lvlJc w:val="left"/>
      <w:pPr>
        <w:ind w:left="629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3F8740F"/>
    <w:multiLevelType w:val="hybridMultilevel"/>
    <w:tmpl w:val="6CE27C3C"/>
    <w:lvl w:ilvl="0" w:tplc="97A29F44">
      <w:start w:val="1"/>
      <w:numFmt w:val="decimal"/>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5FFA908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EF308A6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3D9E578A">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ABD0BE08">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CB4CA30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7384E3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F5E8266">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1E66B9D4">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6A162E9"/>
    <w:multiLevelType w:val="hybridMultilevel"/>
    <w:tmpl w:val="D2D0EB74"/>
    <w:lvl w:ilvl="0" w:tplc="8DE06654">
      <w:start w:val="1"/>
      <w:numFmt w:val="bullet"/>
      <w:lvlText w:val="•"/>
      <w:lvlJc w:val="left"/>
      <w:pPr>
        <w:ind w:left="7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A71E53"/>
    <w:multiLevelType w:val="hybridMultilevel"/>
    <w:tmpl w:val="F0404A2E"/>
    <w:lvl w:ilvl="0" w:tplc="8DE06654">
      <w:start w:val="1"/>
      <w:numFmt w:val="bullet"/>
      <w:lvlText w:val="•"/>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4A903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7A824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EC2270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885F9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5CF3F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A26BB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0EA11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7D4640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C186A53"/>
    <w:multiLevelType w:val="hybridMultilevel"/>
    <w:tmpl w:val="6C9E87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93643452">
    <w:abstractNumId w:val="16"/>
  </w:num>
  <w:num w:numId="2" w16cid:durableId="1177577193">
    <w:abstractNumId w:val="14"/>
  </w:num>
  <w:num w:numId="3" w16cid:durableId="1577668001">
    <w:abstractNumId w:val="6"/>
  </w:num>
  <w:num w:numId="4" w16cid:durableId="84495133">
    <w:abstractNumId w:val="4"/>
  </w:num>
  <w:num w:numId="5" w16cid:durableId="1905331012">
    <w:abstractNumId w:val="1"/>
  </w:num>
  <w:num w:numId="6" w16cid:durableId="1458722101">
    <w:abstractNumId w:val="19"/>
  </w:num>
  <w:num w:numId="7" w16cid:durableId="104349006">
    <w:abstractNumId w:val="5"/>
  </w:num>
  <w:num w:numId="8" w16cid:durableId="1823736321">
    <w:abstractNumId w:val="10"/>
  </w:num>
  <w:num w:numId="9" w16cid:durableId="564494007">
    <w:abstractNumId w:val="15"/>
  </w:num>
  <w:num w:numId="10" w16cid:durableId="179588037">
    <w:abstractNumId w:val="17"/>
  </w:num>
  <w:num w:numId="11" w16cid:durableId="1448501660">
    <w:abstractNumId w:val="12"/>
  </w:num>
  <w:num w:numId="12" w16cid:durableId="1491018507">
    <w:abstractNumId w:val="11"/>
  </w:num>
  <w:num w:numId="13" w16cid:durableId="455948333">
    <w:abstractNumId w:val="9"/>
  </w:num>
  <w:num w:numId="14" w16cid:durableId="1343165238">
    <w:abstractNumId w:val="0"/>
  </w:num>
  <w:num w:numId="15" w16cid:durableId="645159824">
    <w:abstractNumId w:val="13"/>
  </w:num>
  <w:num w:numId="16" w16cid:durableId="567761525">
    <w:abstractNumId w:val="3"/>
  </w:num>
  <w:num w:numId="17" w16cid:durableId="735587195">
    <w:abstractNumId w:val="2"/>
  </w:num>
  <w:num w:numId="18" w16cid:durableId="1685739310">
    <w:abstractNumId w:val="18"/>
  </w:num>
  <w:num w:numId="19" w16cid:durableId="140200915">
    <w:abstractNumId w:val="7"/>
  </w:num>
  <w:num w:numId="20" w16cid:durableId="876968681">
    <w:abstractNumId w:val="20"/>
  </w:num>
  <w:num w:numId="21" w16cid:durableId="13332156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B62"/>
    <w:rsid w:val="0000759B"/>
    <w:rsid w:val="00017722"/>
    <w:rsid w:val="00031162"/>
    <w:rsid w:val="00031A47"/>
    <w:rsid w:val="00032642"/>
    <w:rsid w:val="000428EF"/>
    <w:rsid w:val="00061F8A"/>
    <w:rsid w:val="00062568"/>
    <w:rsid w:val="00070D99"/>
    <w:rsid w:val="000762C7"/>
    <w:rsid w:val="00087452"/>
    <w:rsid w:val="000926A4"/>
    <w:rsid w:val="000A3FC9"/>
    <w:rsid w:val="000B7AE1"/>
    <w:rsid w:val="000C0094"/>
    <w:rsid w:val="000C18E8"/>
    <w:rsid w:val="000C4DEA"/>
    <w:rsid w:val="000D3E2C"/>
    <w:rsid w:val="000F53D3"/>
    <w:rsid w:val="001065FB"/>
    <w:rsid w:val="00115624"/>
    <w:rsid w:val="00116BA8"/>
    <w:rsid w:val="00122A1B"/>
    <w:rsid w:val="00126453"/>
    <w:rsid w:val="00134552"/>
    <w:rsid w:val="001354A4"/>
    <w:rsid w:val="0014346A"/>
    <w:rsid w:val="001516AE"/>
    <w:rsid w:val="00166008"/>
    <w:rsid w:val="00174C3E"/>
    <w:rsid w:val="001812FF"/>
    <w:rsid w:val="001A2550"/>
    <w:rsid w:val="001B100F"/>
    <w:rsid w:val="001C5193"/>
    <w:rsid w:val="001E05EB"/>
    <w:rsid w:val="001E6C81"/>
    <w:rsid w:val="001F0C81"/>
    <w:rsid w:val="001F51DF"/>
    <w:rsid w:val="00210B0B"/>
    <w:rsid w:val="002245ED"/>
    <w:rsid w:val="002350E4"/>
    <w:rsid w:val="002600DB"/>
    <w:rsid w:val="00261317"/>
    <w:rsid w:val="00274D4F"/>
    <w:rsid w:val="00284B84"/>
    <w:rsid w:val="0028512B"/>
    <w:rsid w:val="00286C0D"/>
    <w:rsid w:val="00291CDD"/>
    <w:rsid w:val="002A5F2C"/>
    <w:rsid w:val="002C4C52"/>
    <w:rsid w:val="002C7A31"/>
    <w:rsid w:val="002D1D56"/>
    <w:rsid w:val="002F084D"/>
    <w:rsid w:val="00313A06"/>
    <w:rsid w:val="003254A9"/>
    <w:rsid w:val="00331E78"/>
    <w:rsid w:val="0033462E"/>
    <w:rsid w:val="00336EDD"/>
    <w:rsid w:val="00352CDF"/>
    <w:rsid w:val="003538A4"/>
    <w:rsid w:val="00354754"/>
    <w:rsid w:val="00362D4A"/>
    <w:rsid w:val="003813AE"/>
    <w:rsid w:val="00392FFD"/>
    <w:rsid w:val="00393760"/>
    <w:rsid w:val="003B2440"/>
    <w:rsid w:val="003B55BC"/>
    <w:rsid w:val="003B5C71"/>
    <w:rsid w:val="00414951"/>
    <w:rsid w:val="00420C14"/>
    <w:rsid w:val="0042387D"/>
    <w:rsid w:val="0043205A"/>
    <w:rsid w:val="00444264"/>
    <w:rsid w:val="00453C8B"/>
    <w:rsid w:val="004565DC"/>
    <w:rsid w:val="00462993"/>
    <w:rsid w:val="00463B50"/>
    <w:rsid w:val="00481D73"/>
    <w:rsid w:val="00483009"/>
    <w:rsid w:val="00495BBF"/>
    <w:rsid w:val="004A55A9"/>
    <w:rsid w:val="004A5A19"/>
    <w:rsid w:val="004A73FA"/>
    <w:rsid w:val="004C3715"/>
    <w:rsid w:val="004D40E0"/>
    <w:rsid w:val="004D4858"/>
    <w:rsid w:val="004D5986"/>
    <w:rsid w:val="004D641D"/>
    <w:rsid w:val="004D6481"/>
    <w:rsid w:val="004E046F"/>
    <w:rsid w:val="004E04CC"/>
    <w:rsid w:val="004E6CF9"/>
    <w:rsid w:val="004F7685"/>
    <w:rsid w:val="00504BB5"/>
    <w:rsid w:val="00510CD0"/>
    <w:rsid w:val="00513E48"/>
    <w:rsid w:val="0051539E"/>
    <w:rsid w:val="0055783F"/>
    <w:rsid w:val="005656FD"/>
    <w:rsid w:val="00573D55"/>
    <w:rsid w:val="0058034A"/>
    <w:rsid w:val="0058609E"/>
    <w:rsid w:val="00587C2D"/>
    <w:rsid w:val="00590DD3"/>
    <w:rsid w:val="00591D5A"/>
    <w:rsid w:val="00592578"/>
    <w:rsid w:val="00595A4A"/>
    <w:rsid w:val="005B0203"/>
    <w:rsid w:val="005C4A6D"/>
    <w:rsid w:val="005E7971"/>
    <w:rsid w:val="005F34DE"/>
    <w:rsid w:val="00612652"/>
    <w:rsid w:val="00613273"/>
    <w:rsid w:val="00623A67"/>
    <w:rsid w:val="0062467B"/>
    <w:rsid w:val="0062514F"/>
    <w:rsid w:val="0062744D"/>
    <w:rsid w:val="00634841"/>
    <w:rsid w:val="00641870"/>
    <w:rsid w:val="0064297E"/>
    <w:rsid w:val="00643B5E"/>
    <w:rsid w:val="006512E4"/>
    <w:rsid w:val="00655FAD"/>
    <w:rsid w:val="00661590"/>
    <w:rsid w:val="00663CC6"/>
    <w:rsid w:val="00675571"/>
    <w:rsid w:val="00676FDB"/>
    <w:rsid w:val="006873D2"/>
    <w:rsid w:val="0069048C"/>
    <w:rsid w:val="00690CE4"/>
    <w:rsid w:val="006A0210"/>
    <w:rsid w:val="006C016A"/>
    <w:rsid w:val="006C2691"/>
    <w:rsid w:val="006D4F1B"/>
    <w:rsid w:val="006D7228"/>
    <w:rsid w:val="006F2E22"/>
    <w:rsid w:val="0070404C"/>
    <w:rsid w:val="0073190E"/>
    <w:rsid w:val="00731B7B"/>
    <w:rsid w:val="00733679"/>
    <w:rsid w:val="00735F0B"/>
    <w:rsid w:val="00745038"/>
    <w:rsid w:val="00756947"/>
    <w:rsid w:val="00760D36"/>
    <w:rsid w:val="00764FBA"/>
    <w:rsid w:val="007712F1"/>
    <w:rsid w:val="00774A98"/>
    <w:rsid w:val="00775344"/>
    <w:rsid w:val="007869BE"/>
    <w:rsid w:val="00796E3F"/>
    <w:rsid w:val="007A478A"/>
    <w:rsid w:val="007A5ADF"/>
    <w:rsid w:val="007A6B5C"/>
    <w:rsid w:val="007C201B"/>
    <w:rsid w:val="007C3503"/>
    <w:rsid w:val="007C593E"/>
    <w:rsid w:val="007D4879"/>
    <w:rsid w:val="007D48A5"/>
    <w:rsid w:val="007D6C3E"/>
    <w:rsid w:val="007D6F2E"/>
    <w:rsid w:val="007F0596"/>
    <w:rsid w:val="007F2037"/>
    <w:rsid w:val="007F23ED"/>
    <w:rsid w:val="007F3788"/>
    <w:rsid w:val="007F65DC"/>
    <w:rsid w:val="00803B93"/>
    <w:rsid w:val="008223F6"/>
    <w:rsid w:val="00823325"/>
    <w:rsid w:val="00851C21"/>
    <w:rsid w:val="00854201"/>
    <w:rsid w:val="00863B88"/>
    <w:rsid w:val="00863D2B"/>
    <w:rsid w:val="00872F55"/>
    <w:rsid w:val="00876709"/>
    <w:rsid w:val="00882CB9"/>
    <w:rsid w:val="008902E0"/>
    <w:rsid w:val="008A1706"/>
    <w:rsid w:val="008A59C0"/>
    <w:rsid w:val="008A65DC"/>
    <w:rsid w:val="008A7A6D"/>
    <w:rsid w:val="008B0007"/>
    <w:rsid w:val="008B5497"/>
    <w:rsid w:val="008B7D68"/>
    <w:rsid w:val="008C6B30"/>
    <w:rsid w:val="008D2C44"/>
    <w:rsid w:val="008E01FD"/>
    <w:rsid w:val="008E43E0"/>
    <w:rsid w:val="008E584F"/>
    <w:rsid w:val="0090159B"/>
    <w:rsid w:val="009042A6"/>
    <w:rsid w:val="009059B8"/>
    <w:rsid w:val="00905AAD"/>
    <w:rsid w:val="00907A90"/>
    <w:rsid w:val="009130B1"/>
    <w:rsid w:val="00917D0A"/>
    <w:rsid w:val="00941EA8"/>
    <w:rsid w:val="00947720"/>
    <w:rsid w:val="00960534"/>
    <w:rsid w:val="0096261C"/>
    <w:rsid w:val="009666A7"/>
    <w:rsid w:val="009672E1"/>
    <w:rsid w:val="0097168B"/>
    <w:rsid w:val="00974BB9"/>
    <w:rsid w:val="009838DD"/>
    <w:rsid w:val="00985731"/>
    <w:rsid w:val="00987481"/>
    <w:rsid w:val="009A19C6"/>
    <w:rsid w:val="009A4B92"/>
    <w:rsid w:val="009B354F"/>
    <w:rsid w:val="009E2955"/>
    <w:rsid w:val="009E7D93"/>
    <w:rsid w:val="009F2EB6"/>
    <w:rsid w:val="00A15956"/>
    <w:rsid w:val="00A35A10"/>
    <w:rsid w:val="00A37510"/>
    <w:rsid w:val="00A401DE"/>
    <w:rsid w:val="00A42421"/>
    <w:rsid w:val="00A431FD"/>
    <w:rsid w:val="00A52DC8"/>
    <w:rsid w:val="00A54973"/>
    <w:rsid w:val="00A7550D"/>
    <w:rsid w:val="00A818C7"/>
    <w:rsid w:val="00A835A7"/>
    <w:rsid w:val="00AA0C1B"/>
    <w:rsid w:val="00AB17E5"/>
    <w:rsid w:val="00AC18EF"/>
    <w:rsid w:val="00AC2684"/>
    <w:rsid w:val="00AD6A73"/>
    <w:rsid w:val="00AE0F0A"/>
    <w:rsid w:val="00AF0ED3"/>
    <w:rsid w:val="00AF2A83"/>
    <w:rsid w:val="00B05823"/>
    <w:rsid w:val="00B23087"/>
    <w:rsid w:val="00B34AC4"/>
    <w:rsid w:val="00B36669"/>
    <w:rsid w:val="00B54809"/>
    <w:rsid w:val="00B563F4"/>
    <w:rsid w:val="00B6224B"/>
    <w:rsid w:val="00B645C6"/>
    <w:rsid w:val="00B67D16"/>
    <w:rsid w:val="00B71423"/>
    <w:rsid w:val="00B7142D"/>
    <w:rsid w:val="00B7305C"/>
    <w:rsid w:val="00B753BE"/>
    <w:rsid w:val="00B803DE"/>
    <w:rsid w:val="00B804A9"/>
    <w:rsid w:val="00B81109"/>
    <w:rsid w:val="00BD32C9"/>
    <w:rsid w:val="00BE006A"/>
    <w:rsid w:val="00BE2345"/>
    <w:rsid w:val="00BE2D45"/>
    <w:rsid w:val="00BE516F"/>
    <w:rsid w:val="00BE6128"/>
    <w:rsid w:val="00BF14AF"/>
    <w:rsid w:val="00BF1AD1"/>
    <w:rsid w:val="00C015E5"/>
    <w:rsid w:val="00C05B62"/>
    <w:rsid w:val="00C10ACD"/>
    <w:rsid w:val="00C21E5C"/>
    <w:rsid w:val="00C455E3"/>
    <w:rsid w:val="00C50B79"/>
    <w:rsid w:val="00C5292E"/>
    <w:rsid w:val="00C53312"/>
    <w:rsid w:val="00C60DC7"/>
    <w:rsid w:val="00C67669"/>
    <w:rsid w:val="00C72D04"/>
    <w:rsid w:val="00C777A4"/>
    <w:rsid w:val="00C80455"/>
    <w:rsid w:val="00CA1EA6"/>
    <w:rsid w:val="00CA5857"/>
    <w:rsid w:val="00CA5B47"/>
    <w:rsid w:val="00CB2D5F"/>
    <w:rsid w:val="00CB5484"/>
    <w:rsid w:val="00CC5314"/>
    <w:rsid w:val="00CC545B"/>
    <w:rsid w:val="00CD147F"/>
    <w:rsid w:val="00CE0A04"/>
    <w:rsid w:val="00CE0F29"/>
    <w:rsid w:val="00D04A8A"/>
    <w:rsid w:val="00D05EBE"/>
    <w:rsid w:val="00D1015E"/>
    <w:rsid w:val="00D12986"/>
    <w:rsid w:val="00D351B4"/>
    <w:rsid w:val="00D40390"/>
    <w:rsid w:val="00D42306"/>
    <w:rsid w:val="00D502D0"/>
    <w:rsid w:val="00D51FE8"/>
    <w:rsid w:val="00D76D91"/>
    <w:rsid w:val="00D8351F"/>
    <w:rsid w:val="00D9071D"/>
    <w:rsid w:val="00DB31AB"/>
    <w:rsid w:val="00DB4836"/>
    <w:rsid w:val="00DD733D"/>
    <w:rsid w:val="00DD7481"/>
    <w:rsid w:val="00DE48B6"/>
    <w:rsid w:val="00E03F9A"/>
    <w:rsid w:val="00E16576"/>
    <w:rsid w:val="00E178F7"/>
    <w:rsid w:val="00E20280"/>
    <w:rsid w:val="00E25EB0"/>
    <w:rsid w:val="00E30931"/>
    <w:rsid w:val="00E4593C"/>
    <w:rsid w:val="00E51464"/>
    <w:rsid w:val="00E60098"/>
    <w:rsid w:val="00E817FC"/>
    <w:rsid w:val="00E91B75"/>
    <w:rsid w:val="00E924C7"/>
    <w:rsid w:val="00EA5062"/>
    <w:rsid w:val="00EA77C2"/>
    <w:rsid w:val="00EB28DD"/>
    <w:rsid w:val="00ED0110"/>
    <w:rsid w:val="00ED1A37"/>
    <w:rsid w:val="00ED36DB"/>
    <w:rsid w:val="00EE201D"/>
    <w:rsid w:val="00EE6D12"/>
    <w:rsid w:val="00F00B91"/>
    <w:rsid w:val="00F03E44"/>
    <w:rsid w:val="00F41009"/>
    <w:rsid w:val="00F47EA4"/>
    <w:rsid w:val="00F535E3"/>
    <w:rsid w:val="00F577F2"/>
    <w:rsid w:val="00F61A7C"/>
    <w:rsid w:val="00F63687"/>
    <w:rsid w:val="00F7199E"/>
    <w:rsid w:val="00F740CC"/>
    <w:rsid w:val="00F80282"/>
    <w:rsid w:val="00F802E4"/>
    <w:rsid w:val="00F835FB"/>
    <w:rsid w:val="00F85E82"/>
    <w:rsid w:val="00F92112"/>
    <w:rsid w:val="00F93654"/>
    <w:rsid w:val="00F95D1F"/>
    <w:rsid w:val="00F97F49"/>
    <w:rsid w:val="00FB1592"/>
    <w:rsid w:val="00FC1B48"/>
    <w:rsid w:val="00FC3396"/>
    <w:rsid w:val="00FD1E40"/>
    <w:rsid w:val="00FD4366"/>
    <w:rsid w:val="00FE66AC"/>
    <w:rsid w:val="00FF1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FDC24"/>
  <w15:docId w15:val="{2FFD99FB-9C6C-4E1C-B4B2-054394AD9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numPr>
        <w:numId w:val="10"/>
      </w:numPr>
      <w:spacing w:after="5" w:line="250" w:lineRule="auto"/>
      <w:ind w:left="10" w:hanging="10"/>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C18E8"/>
    <w:pPr>
      <w:tabs>
        <w:tab w:val="center" w:pos="4680"/>
        <w:tab w:val="right" w:pos="9360"/>
      </w:tabs>
      <w:spacing w:after="0" w:line="240" w:lineRule="auto"/>
      <w:ind w:left="0" w:firstLine="0"/>
    </w:pPr>
    <w:rPr>
      <w:rFonts w:asciiTheme="minorHAnsi" w:eastAsiaTheme="minorEastAsia" w:hAnsiTheme="minorHAnsi" w:cs="Times New Roman"/>
      <w:color w:val="auto"/>
      <w:sz w:val="22"/>
      <w:lang w:val="en-US" w:eastAsia="en-US"/>
    </w:rPr>
  </w:style>
  <w:style w:type="character" w:customStyle="1" w:styleId="HeaderChar">
    <w:name w:val="Header Char"/>
    <w:basedOn w:val="DefaultParagraphFont"/>
    <w:link w:val="Header"/>
    <w:uiPriority w:val="99"/>
    <w:rsid w:val="000C18E8"/>
    <w:rPr>
      <w:rFonts w:cs="Times New Roman"/>
      <w:lang w:val="en-US" w:eastAsia="en-US"/>
    </w:rPr>
  </w:style>
  <w:style w:type="paragraph" w:styleId="ListParagraph">
    <w:name w:val="List Paragraph"/>
    <w:basedOn w:val="Normal"/>
    <w:uiPriority w:val="34"/>
    <w:qFormat/>
    <w:rsid w:val="00BE2345"/>
    <w:pPr>
      <w:ind w:left="720"/>
      <w:contextualSpacing/>
    </w:pPr>
  </w:style>
  <w:style w:type="character" w:styleId="Hyperlink">
    <w:name w:val="Hyperlink"/>
    <w:basedOn w:val="DefaultParagraphFont"/>
    <w:uiPriority w:val="99"/>
    <w:unhideWhenUsed/>
    <w:rsid w:val="00C10ACD"/>
    <w:rPr>
      <w:color w:val="0563C1" w:themeColor="hyperlink"/>
      <w:u w:val="single"/>
    </w:rPr>
  </w:style>
  <w:style w:type="character" w:styleId="UnresolvedMention">
    <w:name w:val="Unresolved Mention"/>
    <w:basedOn w:val="DefaultParagraphFont"/>
    <w:uiPriority w:val="99"/>
    <w:semiHidden/>
    <w:unhideWhenUsed/>
    <w:rsid w:val="00C10ACD"/>
    <w:rPr>
      <w:color w:val="808080"/>
      <w:shd w:val="clear" w:color="auto" w:fill="E6E6E6"/>
    </w:rPr>
  </w:style>
  <w:style w:type="table" w:styleId="TableGrid0">
    <w:name w:val="Table Grid"/>
    <w:basedOn w:val="TableNormal"/>
    <w:uiPriority w:val="39"/>
    <w:rsid w:val="00983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1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FE8"/>
    <w:rPr>
      <w:rFonts w:ascii="Segoe UI" w:eastAsia="Calibri" w:hAnsi="Segoe UI" w:cs="Segoe UI"/>
      <w:color w:val="000000"/>
      <w:sz w:val="18"/>
      <w:szCs w:val="18"/>
    </w:rPr>
  </w:style>
  <w:style w:type="paragraph" w:styleId="Footer">
    <w:name w:val="footer"/>
    <w:basedOn w:val="Normal"/>
    <w:link w:val="FooterChar"/>
    <w:uiPriority w:val="99"/>
    <w:unhideWhenUsed/>
    <w:rsid w:val="00A52DC8"/>
    <w:pPr>
      <w:tabs>
        <w:tab w:val="center" w:pos="4680"/>
        <w:tab w:val="right" w:pos="9360"/>
      </w:tabs>
      <w:spacing w:after="0" w:line="240" w:lineRule="auto"/>
      <w:ind w:left="0" w:firstLine="0"/>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A52DC8"/>
    <w:rPr>
      <w:rFonts w:cs="Times New Roman"/>
      <w:lang w:val="en-US" w:eastAsia="en-US"/>
    </w:rPr>
  </w:style>
  <w:style w:type="paragraph" w:styleId="NoSpacing">
    <w:name w:val="No Spacing"/>
    <w:uiPriority w:val="1"/>
    <w:qFormat/>
    <w:rsid w:val="00354754"/>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lp@nyas.net" TargetMode="Externa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whistleblowing@ofsted.gov.uk" TargetMode="Externa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uk/school-discipline-exclusions"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mailto:enquiries@ofsted.gov.uk" TargetMode="Externa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vidh@grahamsconsultants.co.uk" TargetMode="External"/><Relationship Id="rId22" Type="http://schemas.openxmlformats.org/officeDocument/2006/relationships/header" Target="header4.xml"/><Relationship Id="rId27"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79cc61-ffba-4260-ae85-1c45b46bb9a5" xsi:nil="true"/>
    <lcf76f155ced4ddcb4097134ff3c332f xmlns="c9a117a4-1e82-432b-b9db-1fbbd05c238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E5AF0E2180B946A35E49868877F8CB" ma:contentTypeVersion="13" ma:contentTypeDescription="Create a new document." ma:contentTypeScope="" ma:versionID="6390e3bb3ee9db02a5eb3a0ffd6f11c8">
  <xsd:schema xmlns:xsd="http://www.w3.org/2001/XMLSchema" xmlns:xs="http://www.w3.org/2001/XMLSchema" xmlns:p="http://schemas.microsoft.com/office/2006/metadata/properties" xmlns:ns2="c9a117a4-1e82-432b-b9db-1fbbd05c238f" xmlns:ns3="6c79cc61-ffba-4260-ae85-1c45b46bb9a5" targetNamespace="http://schemas.microsoft.com/office/2006/metadata/properties" ma:root="true" ma:fieldsID="d73d127b172283dc6e66a112c0979c87" ns2:_="" ns3:_="">
    <xsd:import namespace="c9a117a4-1e82-432b-b9db-1fbbd05c238f"/>
    <xsd:import namespace="6c79cc61-ffba-4260-ae85-1c45b46bb9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117a4-1e82-432b-b9db-1fbbd05c23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7e3041-0a20-47f5-a870-7e6ec56297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79cc61-ffba-4260-ae85-1c45b46bb9a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0479f5f-5c3e-4336-b55d-755e894e71d5}" ma:internalName="TaxCatchAll" ma:showField="CatchAllData" ma:web="6c79cc61-ffba-4260-ae85-1c45b46bb9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6D7FB-BCC1-4ED0-BEB7-8A7008C7A2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0E28A0-144D-4967-A3D6-648DC49791B9}">
  <ds:schemaRefs>
    <ds:schemaRef ds:uri="http://schemas.microsoft.com/sharepoint/v3/contenttype/forms"/>
  </ds:schemaRefs>
</ds:datastoreItem>
</file>

<file path=customXml/itemProps3.xml><?xml version="1.0" encoding="utf-8"?>
<ds:datastoreItem xmlns:ds="http://schemas.openxmlformats.org/officeDocument/2006/customXml" ds:itemID="{B7980527-CAAA-4126-96A1-BD97DDC77CA3}"/>
</file>

<file path=customXml/itemProps4.xml><?xml version="1.0" encoding="utf-8"?>
<ds:datastoreItem xmlns:ds="http://schemas.openxmlformats.org/officeDocument/2006/customXml" ds:itemID="{E597106C-C150-46EC-9D5D-816AE4591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4461</Words>
  <Characters>25429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St Columb Minor Academy Complaints Procedure</vt:lpstr>
    </vt:vector>
  </TitlesOfParts>
  <Company/>
  <LinksUpToDate>false</LinksUpToDate>
  <CharactersWithSpaces>29831</CharactersWithSpaces>
  <SharedDoc>false</SharedDoc>
  <HLinks>
    <vt:vector size="30" baseType="variant">
      <vt:variant>
        <vt:i4>7864340</vt:i4>
      </vt:variant>
      <vt:variant>
        <vt:i4>12</vt:i4>
      </vt:variant>
      <vt:variant>
        <vt:i4>0</vt:i4>
      </vt:variant>
      <vt:variant>
        <vt:i4>5</vt:i4>
      </vt:variant>
      <vt:variant>
        <vt:lpwstr>mailto:enquiries@ofsted.gov.uk</vt:lpwstr>
      </vt:variant>
      <vt:variant>
        <vt:lpwstr/>
      </vt:variant>
      <vt:variant>
        <vt:i4>1310831</vt:i4>
      </vt:variant>
      <vt:variant>
        <vt:i4>9</vt:i4>
      </vt:variant>
      <vt:variant>
        <vt:i4>0</vt:i4>
      </vt:variant>
      <vt:variant>
        <vt:i4>5</vt:i4>
      </vt:variant>
      <vt:variant>
        <vt:lpwstr>mailto:davidh@grahamsconsultants.co.uk</vt:lpwstr>
      </vt:variant>
      <vt:variant>
        <vt:lpwstr/>
      </vt:variant>
      <vt:variant>
        <vt:i4>3538971</vt:i4>
      </vt:variant>
      <vt:variant>
        <vt:i4>6</vt:i4>
      </vt:variant>
      <vt:variant>
        <vt:i4>0</vt:i4>
      </vt:variant>
      <vt:variant>
        <vt:i4>5</vt:i4>
      </vt:variant>
      <vt:variant>
        <vt:lpwstr>mailto:help@nyas.net</vt:lpwstr>
      </vt:variant>
      <vt:variant>
        <vt:lpwstr/>
      </vt:variant>
      <vt:variant>
        <vt:i4>4849704</vt:i4>
      </vt:variant>
      <vt:variant>
        <vt:i4>3</vt:i4>
      </vt:variant>
      <vt:variant>
        <vt:i4>0</vt:i4>
      </vt:variant>
      <vt:variant>
        <vt:i4>5</vt:i4>
      </vt:variant>
      <vt:variant>
        <vt:lpwstr>mailto:whistleblowing@ofsted.gov.uk</vt:lpwstr>
      </vt:variant>
      <vt:variant>
        <vt:lpwstr/>
      </vt:variant>
      <vt:variant>
        <vt:i4>2752545</vt:i4>
      </vt:variant>
      <vt:variant>
        <vt:i4>0</vt:i4>
      </vt:variant>
      <vt:variant>
        <vt:i4>0</vt:i4>
      </vt:variant>
      <vt:variant>
        <vt:i4>5</vt:i4>
      </vt:variant>
      <vt:variant>
        <vt:lpwstr>http://www.gov.uk/school-discipline-exclusions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Columb Minor Academy Complaints Procedure</dc:title>
  <dc:subject/>
  <dc:creator>jwalker</dc:creator>
  <cp:keywords/>
  <cp:lastModifiedBy>nicola waqalevu</cp:lastModifiedBy>
  <cp:revision>11</cp:revision>
  <cp:lastPrinted>2020-12-30T20:44:00Z</cp:lastPrinted>
  <dcterms:created xsi:type="dcterms:W3CDTF">2024-03-07T16:17:00Z</dcterms:created>
  <dcterms:modified xsi:type="dcterms:W3CDTF">2025-04-18T15:39:00Z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0x01010090E5AF0E2180B946A35E49868877F8CB</vt:lpwstr>
  </property>
  <property fmtid="{D5CDD505-2E9C-101B-9397-08002B2CF9AE}" pid="3" name="MediaServiceImageTags">
    <vt:lpwstr/>
  </property>
</Properties>
</file>